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81" w:rsidRPr="00595362" w:rsidRDefault="00595362" w:rsidP="00595362">
      <w:pPr>
        <w:ind w:right="1485" w:firstLineChars="1400" w:firstLine="2699"/>
        <w:rPr>
          <w:rFonts w:cs="ＭＳ 明朝"/>
          <w:b/>
          <w:sz w:val="24"/>
        </w:rPr>
      </w:pPr>
      <w:r>
        <w:rPr>
          <w:rFonts w:hint="eastAsia"/>
          <w:noProof/>
          <w:szCs w:val="21"/>
        </w:rPr>
        <w:drawing>
          <wp:anchor distT="0" distB="0" distL="114300" distR="114300" simplePos="0" relativeHeight="251681792" behindDoc="1" locked="0" layoutInCell="1" allowOverlap="1" wp14:anchorId="5DEC653D" wp14:editId="50F4AC00">
            <wp:simplePos x="0" y="0"/>
            <wp:positionH relativeFrom="column">
              <wp:posOffset>-62865</wp:posOffset>
            </wp:positionH>
            <wp:positionV relativeFrom="paragraph">
              <wp:posOffset>-510540</wp:posOffset>
            </wp:positionV>
            <wp:extent cx="615315" cy="933450"/>
            <wp:effectExtent l="0" t="0" r="0" b="0"/>
            <wp:wrapNone/>
            <wp:docPr id="15" name="図 15" descr="C:\Users\owner\AppData\Local\Microsoft\Windows\Temporary Internet Files\Content.IE5\U79SRRP9\MC9002280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AppData\Local\Microsoft\Windows\Temporary Internet Files\Content.IE5\U79SRRP9\MC900228038[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31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Cs w:val="21"/>
        </w:rPr>
        <w:drawing>
          <wp:anchor distT="0" distB="0" distL="114300" distR="114300" simplePos="0" relativeHeight="251682816" behindDoc="1" locked="0" layoutInCell="1" allowOverlap="1" wp14:anchorId="07E58C13" wp14:editId="0C3B6708">
            <wp:simplePos x="0" y="0"/>
            <wp:positionH relativeFrom="column">
              <wp:posOffset>4785360</wp:posOffset>
            </wp:positionH>
            <wp:positionV relativeFrom="paragraph">
              <wp:posOffset>-291465</wp:posOffset>
            </wp:positionV>
            <wp:extent cx="574040" cy="552450"/>
            <wp:effectExtent l="0" t="0" r="0" b="0"/>
            <wp:wrapNone/>
            <wp:docPr id="16" name="図 16" descr="C:\Users\owner\AppData\Local\Microsoft\Windows\Temporary Internet Files\Content.IE5\X4LFTNN7\MC9000455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Content.IE5\X4LFTNN7\MC900045582[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36C" w:rsidRPr="003901DA">
        <w:rPr>
          <w:b/>
          <w:noProof/>
          <w:sz w:val="24"/>
        </w:rPr>
        <mc:AlternateContent>
          <mc:Choice Requires="wps">
            <w:drawing>
              <wp:anchor distT="0" distB="0" distL="114300" distR="114300" simplePos="0" relativeHeight="251642880" behindDoc="1" locked="0" layoutInCell="1" allowOverlap="1" wp14:anchorId="6F1E19C5" wp14:editId="70CF86D6">
                <wp:simplePos x="0" y="0"/>
                <wp:positionH relativeFrom="column">
                  <wp:posOffset>5425440</wp:posOffset>
                </wp:positionH>
                <wp:positionV relativeFrom="paragraph">
                  <wp:posOffset>0</wp:posOffset>
                </wp:positionV>
                <wp:extent cx="1102995" cy="3277235"/>
                <wp:effectExtent l="5715" t="9525" r="5715" b="8890"/>
                <wp:wrapTight wrapText="bothSides">
                  <wp:wrapPolygon edited="0">
                    <wp:start x="-187" y="-63"/>
                    <wp:lineTo x="-187" y="21537"/>
                    <wp:lineTo x="21787" y="21537"/>
                    <wp:lineTo x="21787" y="-63"/>
                    <wp:lineTo x="-187" y="-63"/>
                  </wp:wrapPolygon>
                </wp:wrapTight>
                <wp:docPr id="1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277235"/>
                        </a:xfrm>
                        <a:prstGeom prst="rect">
                          <a:avLst/>
                        </a:prstGeom>
                        <a:solidFill>
                          <a:srgbClr val="FFFFFF"/>
                        </a:solidFill>
                        <a:ln w="9525">
                          <a:solidFill>
                            <a:srgbClr val="000000"/>
                          </a:solidFill>
                          <a:miter lim="800000"/>
                          <a:headEnd/>
                          <a:tailEnd/>
                        </a:ln>
                      </wps:spPr>
                      <wps:txbx>
                        <w:txbxContent>
                          <w:p w:rsidR="00435612" w:rsidRPr="00865924" w:rsidRDefault="00435612" w:rsidP="00FA5D84">
                            <w:pPr>
                              <w:rPr>
                                <w:rFonts w:ascii="HGS創英角ｺﾞｼｯｸUB" w:eastAsia="HGS創英角ｺﾞｼｯｸUB"/>
                                <w:b/>
                                <w:sz w:val="24"/>
                              </w:rPr>
                            </w:pPr>
                            <w:r>
                              <w:rPr>
                                <w:rFonts w:hint="eastAsia"/>
                              </w:rPr>
                              <w:t xml:space="preserve">　</w:t>
                            </w:r>
                            <w:r w:rsidR="00B44387">
                              <w:rPr>
                                <w:rFonts w:ascii="HGS創英角ｺﾞｼｯｸUB" w:eastAsia="HGS創英角ｺﾞｼｯｸUB" w:hint="eastAsia"/>
                                <w:b/>
                                <w:sz w:val="24"/>
                              </w:rPr>
                              <w:t>虹　色　め　が　ね　通　信　年三</w:t>
                            </w:r>
                            <w:r w:rsidRPr="00865924">
                              <w:rPr>
                                <w:rFonts w:ascii="HGS創英角ｺﾞｼｯｸUB" w:eastAsia="HGS創英角ｺﾞｼｯｸUB" w:hint="eastAsia"/>
                                <w:b/>
                                <w:sz w:val="24"/>
                              </w:rPr>
                              <w:t xml:space="preserve">回発行　</w:t>
                            </w:r>
                          </w:p>
                          <w:p w:rsidR="00435612" w:rsidRDefault="00435612" w:rsidP="00DE1343">
                            <w:pPr>
                              <w:ind w:left="2855" w:hangingChars="1481" w:hanging="2855"/>
                              <w:rPr>
                                <w:rFonts w:ascii="HGS創英角ｺﾞｼｯｸUB" w:eastAsia="HGS創英角ｺﾞｼｯｸUB" w:hAnsi="ＭＳ 明朝"/>
                                <w:b/>
                              </w:rPr>
                            </w:pPr>
                            <w:r>
                              <w:rPr>
                                <w:rFonts w:ascii="HGS創英角ｺﾞｼｯｸUB" w:eastAsia="HGS創英角ｺﾞｼｯｸUB" w:hint="eastAsia"/>
                              </w:rPr>
                              <w:t xml:space="preserve">　　一般社団法人　　北海道認知症</w:t>
                            </w:r>
                            <w:r>
                              <w:rPr>
                                <w:rFonts w:ascii="HGS創英角ｺﾞｼｯｸUB" w:eastAsia="HGS創英角ｺﾞｼｯｸUB" w:hint="eastAsia"/>
                                <w:b/>
                              </w:rPr>
                              <w:t>グループホーム</w:t>
                            </w:r>
                            <w:r w:rsidRPr="00D35957">
                              <w:rPr>
                                <w:rFonts w:ascii="HGS創英角ｺﾞｼｯｸUB" w:eastAsia="HGS創英角ｺﾞｼｯｸUB" w:hAnsi="ＭＳ 明朝" w:hint="eastAsia"/>
                                <w:b/>
                              </w:rPr>
                              <w:t>協会</w:t>
                            </w:r>
                          </w:p>
                          <w:p w:rsidR="00435612" w:rsidRPr="002918A3" w:rsidRDefault="00435612" w:rsidP="00DE1343">
                            <w:pPr>
                              <w:ind w:left="2867" w:hangingChars="1481" w:hanging="2867"/>
                              <w:rPr>
                                <w:rFonts w:ascii="HGS創英角ｺﾞｼｯｸUB" w:eastAsia="HGS創英角ｺﾞｼｯｸUB"/>
                              </w:rPr>
                            </w:pPr>
                            <w:r>
                              <w:rPr>
                                <w:rFonts w:ascii="HGS創英角ｺﾞｼｯｸUB" w:eastAsia="HGS創英角ｺﾞｼｯｸUB" w:hAnsi="ＭＳ 明朝" w:hint="eastAsia"/>
                                <w:b/>
                              </w:rPr>
                              <w:t xml:space="preserve">　　　　　　　　　　　　　　　　道東ブロック</w:t>
                            </w:r>
                          </w:p>
                          <w:p w:rsidR="00435612" w:rsidRDefault="002F1F61" w:rsidP="00DE1343">
                            <w:pPr>
                              <w:ind w:firstLineChars="100" w:firstLine="194"/>
                              <w:rPr>
                                <w:rFonts w:ascii="HGS創英角ｺﾞｼｯｸUB" w:eastAsia="HGS創英角ｺﾞｼｯｸUB"/>
                                <w:sz w:val="18"/>
                                <w:szCs w:val="18"/>
                              </w:rPr>
                            </w:pPr>
                            <w:r>
                              <w:rPr>
                                <w:rFonts w:ascii="HGS創英角ｺﾞｼｯｸUB" w:eastAsia="HGS創英角ｺﾞｼｯｸUB" w:hint="eastAsia"/>
                                <w:b/>
                              </w:rPr>
                              <w:t>第三十</w:t>
                            </w:r>
                            <w:r w:rsidR="00573B09">
                              <w:rPr>
                                <w:rFonts w:ascii="HGS創英角ｺﾞｼｯｸUB" w:eastAsia="HGS創英角ｺﾞｼｯｸUB" w:hint="eastAsia"/>
                                <w:b/>
                              </w:rPr>
                              <w:t>五</w:t>
                            </w:r>
                            <w:r w:rsidR="00435612">
                              <w:rPr>
                                <w:rFonts w:ascii="HGS創英角ｺﾞｼｯｸUB" w:eastAsia="HGS創英角ｺﾞｼｯｸUB" w:hint="eastAsia"/>
                                <w:b/>
                              </w:rPr>
                              <w:t>号　　発行所　　ＧＨ入江</w:t>
                            </w:r>
                            <w:r w:rsidR="00435612" w:rsidRPr="004D3B2E">
                              <w:rPr>
                                <w:rFonts w:ascii="HGS創英角ｺﾞｼｯｸUB" w:eastAsia="HGS創英角ｺﾞｼｯｸUB" w:hint="eastAsia"/>
                                <w:b/>
                              </w:rPr>
                              <w:t xml:space="preserve">　</w:t>
                            </w:r>
                            <w:r w:rsidR="00435612">
                              <w:rPr>
                                <w:rFonts w:ascii="HGS創英角ｺﾞｼｯｸUB" w:eastAsia="HGS創英角ｺﾞｼｯｸUB" w:hint="eastAsia"/>
                                <w:b/>
                                <w:sz w:val="18"/>
                                <w:szCs w:val="18"/>
                              </w:rPr>
                              <w:t>釧路市入江町八の二九</w:t>
                            </w:r>
                          </w:p>
                          <w:p w:rsidR="00435612" w:rsidRPr="00FC186F" w:rsidRDefault="00435612" w:rsidP="00FA5D84">
                            <w:pPr>
                              <w:rPr>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26" type="#_x0000_t202" style="position:absolute;left:0;text-align:left;margin-left:427.2pt;margin-top:0;width:86.85pt;height:25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">
                <v:textbox style="layout-flow:vertical-ideographic" inset="5.85pt,.7pt,5.85pt,.7pt">
                  <w:txbxContent>
                    <w:p w:rsidR="00435612" w:rsidRPr="00865924" w:rsidRDefault="00435612" w:rsidP="00FA5D84">
                      <w:pPr>
                        <w:rPr>
                          <w:rFonts w:ascii="HGS創英角ｺﾞｼｯｸUB" w:eastAsia="HGS創英角ｺﾞｼｯｸUB"/>
                          <w:b/>
                          <w:sz w:val="24"/>
                        </w:rPr>
                      </w:pPr>
                      <w:r>
                        <w:rPr>
                          <w:rFonts w:hint="eastAsia"/>
                        </w:rPr>
                        <w:t xml:space="preserve">　</w:t>
                      </w:r>
                      <w:r w:rsidR="00B44387">
                        <w:rPr>
                          <w:rFonts w:ascii="HGS創英角ｺﾞｼｯｸUB" w:eastAsia="HGS創英角ｺﾞｼｯｸUB" w:hint="eastAsia"/>
                          <w:b/>
                          <w:sz w:val="24"/>
                        </w:rPr>
                        <w:t>虹　色　め　が　ね　通　信　年三</w:t>
                      </w:r>
                      <w:r w:rsidRPr="00865924">
                        <w:rPr>
                          <w:rFonts w:ascii="HGS創英角ｺﾞｼｯｸUB" w:eastAsia="HGS創英角ｺﾞｼｯｸUB" w:hint="eastAsia"/>
                          <w:b/>
                          <w:sz w:val="24"/>
                        </w:rPr>
                        <w:t xml:space="preserve">回発行　</w:t>
                      </w:r>
                    </w:p>
                    <w:p w:rsidR="00435612" w:rsidRDefault="00435612" w:rsidP="00DE1343">
                      <w:pPr>
                        <w:ind w:left="2855" w:hangingChars="1481" w:hanging="2855"/>
                        <w:rPr>
                          <w:rFonts w:ascii="HGS創英角ｺﾞｼｯｸUB" w:eastAsia="HGS創英角ｺﾞｼｯｸUB" w:hAnsi="ＭＳ 明朝"/>
                          <w:b/>
                        </w:rPr>
                      </w:pPr>
                      <w:r>
                        <w:rPr>
                          <w:rFonts w:ascii="HGS創英角ｺﾞｼｯｸUB" w:eastAsia="HGS創英角ｺﾞｼｯｸUB" w:hint="eastAsia"/>
                        </w:rPr>
                        <w:t xml:space="preserve">　　一般社団法人　　北海道認知症</w:t>
                      </w:r>
                      <w:r>
                        <w:rPr>
                          <w:rFonts w:ascii="HGS創英角ｺﾞｼｯｸUB" w:eastAsia="HGS創英角ｺﾞｼｯｸUB" w:hint="eastAsia"/>
                          <w:b/>
                        </w:rPr>
                        <w:t>グループホーム</w:t>
                      </w:r>
                      <w:r w:rsidRPr="00D35957">
                        <w:rPr>
                          <w:rFonts w:ascii="HGS創英角ｺﾞｼｯｸUB" w:eastAsia="HGS創英角ｺﾞｼｯｸUB" w:hAnsi="ＭＳ 明朝" w:hint="eastAsia"/>
                          <w:b/>
                        </w:rPr>
                        <w:t>協会</w:t>
                      </w:r>
                    </w:p>
                    <w:p w:rsidR="00435612" w:rsidRPr="002918A3" w:rsidRDefault="00435612" w:rsidP="00DE1343">
                      <w:pPr>
                        <w:ind w:left="2867" w:hangingChars="1481" w:hanging="2867"/>
                        <w:rPr>
                          <w:rFonts w:ascii="HGS創英角ｺﾞｼｯｸUB" w:eastAsia="HGS創英角ｺﾞｼｯｸUB"/>
                        </w:rPr>
                      </w:pPr>
                      <w:r>
                        <w:rPr>
                          <w:rFonts w:ascii="HGS創英角ｺﾞｼｯｸUB" w:eastAsia="HGS創英角ｺﾞｼｯｸUB" w:hAnsi="ＭＳ 明朝" w:hint="eastAsia"/>
                          <w:b/>
                        </w:rPr>
                        <w:t xml:space="preserve">　　　　　　　　　　　　　　　　道東ブロック</w:t>
                      </w:r>
                    </w:p>
                    <w:p w:rsidR="00435612" w:rsidRDefault="002F1F61" w:rsidP="00DE1343">
                      <w:pPr>
                        <w:ind w:firstLineChars="100" w:firstLine="194"/>
                        <w:rPr>
                          <w:rFonts w:ascii="HGS創英角ｺﾞｼｯｸUB" w:eastAsia="HGS創英角ｺﾞｼｯｸUB"/>
                          <w:sz w:val="18"/>
                          <w:szCs w:val="18"/>
                        </w:rPr>
                      </w:pPr>
                      <w:r>
                        <w:rPr>
                          <w:rFonts w:ascii="HGS創英角ｺﾞｼｯｸUB" w:eastAsia="HGS創英角ｺﾞｼｯｸUB" w:hint="eastAsia"/>
                          <w:b/>
                        </w:rPr>
                        <w:t>第三十</w:t>
                      </w:r>
                      <w:r w:rsidR="00573B09">
                        <w:rPr>
                          <w:rFonts w:ascii="HGS創英角ｺﾞｼｯｸUB" w:eastAsia="HGS創英角ｺﾞｼｯｸUB" w:hint="eastAsia"/>
                          <w:b/>
                        </w:rPr>
                        <w:t>五</w:t>
                      </w:r>
                      <w:r w:rsidR="00435612">
                        <w:rPr>
                          <w:rFonts w:ascii="HGS創英角ｺﾞｼｯｸUB" w:eastAsia="HGS創英角ｺﾞｼｯｸUB" w:hint="eastAsia"/>
                          <w:b/>
                        </w:rPr>
                        <w:t>号　　発行所　　ＧＨ入江</w:t>
                      </w:r>
                      <w:r w:rsidR="00435612" w:rsidRPr="004D3B2E">
                        <w:rPr>
                          <w:rFonts w:ascii="HGS創英角ｺﾞｼｯｸUB" w:eastAsia="HGS創英角ｺﾞｼｯｸUB" w:hint="eastAsia"/>
                          <w:b/>
                        </w:rPr>
                        <w:t xml:space="preserve">　</w:t>
                      </w:r>
                      <w:r w:rsidR="00435612">
                        <w:rPr>
                          <w:rFonts w:ascii="HGS創英角ｺﾞｼｯｸUB" w:eastAsia="HGS創英角ｺﾞｼｯｸUB" w:hint="eastAsia"/>
                          <w:b/>
                          <w:sz w:val="18"/>
                          <w:szCs w:val="18"/>
                        </w:rPr>
                        <w:t>釧路市入江町八の二九</w:t>
                      </w:r>
                    </w:p>
                    <w:p w:rsidR="00435612" w:rsidRPr="00FC186F" w:rsidRDefault="00435612" w:rsidP="00FA5D84">
                      <w:pPr>
                        <w:rPr>
                          <w:sz w:val="18"/>
                          <w:szCs w:val="18"/>
                        </w:rPr>
                      </w:pPr>
                    </w:p>
                  </w:txbxContent>
                </v:textbox>
                <w10:wrap type="tight"/>
              </v:shape>
            </w:pict>
          </mc:Fallback>
        </mc:AlternateContent>
      </w:r>
      <w:r w:rsidR="007B47BE">
        <w:rPr>
          <w:rFonts w:hint="eastAsia"/>
          <w:b/>
          <w:sz w:val="24"/>
        </w:rPr>
        <w:t>評価されるグループホームとは</w:t>
      </w:r>
    </w:p>
    <w:p w:rsidR="001E6D47" w:rsidRDefault="007B47BE" w:rsidP="00EB227A">
      <w:pPr>
        <w:jc w:val="center"/>
        <w:rPr>
          <w:b/>
          <w:sz w:val="22"/>
          <w:szCs w:val="22"/>
        </w:rPr>
      </w:pPr>
      <w:r>
        <w:rPr>
          <w:rFonts w:hint="eastAsia"/>
          <w:b/>
          <w:sz w:val="22"/>
          <w:szCs w:val="22"/>
        </w:rPr>
        <w:t>北海道認知症グループホーム協会道東ブロック会長　斉藤裕</w:t>
      </w:r>
    </w:p>
    <w:p w:rsidR="003F7FFB" w:rsidRPr="00EB227A" w:rsidRDefault="003F7FFB" w:rsidP="00EB227A">
      <w:pPr>
        <w:jc w:val="center"/>
        <w:rPr>
          <w:b/>
          <w:sz w:val="22"/>
          <w:szCs w:val="22"/>
        </w:rPr>
      </w:pPr>
    </w:p>
    <w:p w:rsidR="007B47BE" w:rsidRDefault="00B973C4" w:rsidP="001E6D47">
      <w:pPr>
        <w:rPr>
          <w:szCs w:val="21"/>
        </w:rPr>
      </w:pPr>
      <w:r>
        <w:rPr>
          <w:rFonts w:ascii="Times New Roman" w:hAnsi="Times New Roman"/>
          <w:noProof/>
        </w:rPr>
        <w:drawing>
          <wp:anchor distT="0" distB="0" distL="114300" distR="114300" simplePos="0" relativeHeight="251671552" behindDoc="1" locked="0" layoutInCell="1" allowOverlap="1" wp14:anchorId="2742F96E" wp14:editId="4F67C81A">
            <wp:simplePos x="0" y="0"/>
            <wp:positionH relativeFrom="column">
              <wp:posOffset>-304800</wp:posOffset>
            </wp:positionH>
            <wp:positionV relativeFrom="paragraph">
              <wp:posOffset>260350</wp:posOffset>
            </wp:positionV>
            <wp:extent cx="1641475" cy="923290"/>
            <wp:effectExtent l="0" t="2857" r="0" b="0"/>
            <wp:wrapTight wrapText="bothSides">
              <wp:wrapPolygon edited="0">
                <wp:start x="-38" y="21533"/>
                <wp:lineTo x="21270" y="21533"/>
                <wp:lineTo x="21270" y="587"/>
                <wp:lineTo x="-38" y="587"/>
                <wp:lineTo x="-38" y="21533"/>
              </wp:wrapPolygon>
            </wp:wrapTight>
            <wp:docPr id="2" name="図 2" descr="C:\Users\owner\AppData\Local\Microsoft\Windows Live Mail\WLMDSS.tmp\WLM9362.tmp\DSC_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 Live Mail\WLMDSS.tmp\WLM9362.tmp\DSC_02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64147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7BE">
        <w:rPr>
          <w:rFonts w:hint="eastAsia"/>
          <w:szCs w:val="21"/>
        </w:rPr>
        <w:t xml:space="preserve">　厚生労働省、社会保障審議会介護給付費分科会の「認知症対応型共同生活介護」のあり方に関する調査研究事業の結果報告がなされました。評価される機能・類型として、個別ケアの理念の遵守と適切に運営する事業所（Ａ群）ＡＤＬの重篤化に対応して看取りを実施できる事業所</w:t>
      </w:r>
      <w:r w:rsidR="00D47D9E">
        <w:rPr>
          <w:rFonts w:hint="eastAsia"/>
          <w:szCs w:val="21"/>
        </w:rPr>
        <w:t>（Ｂ群）とありました。</w:t>
      </w:r>
    </w:p>
    <w:p w:rsidR="00D47D9E" w:rsidRDefault="001629A9" w:rsidP="00D47D9E">
      <w:pPr>
        <w:ind w:firstLineChars="100" w:firstLine="193"/>
        <w:rPr>
          <w:szCs w:val="21"/>
        </w:rPr>
      </w:pPr>
      <w:r>
        <w:rPr>
          <w:rFonts w:hint="eastAsia"/>
          <w:noProof/>
          <w:szCs w:val="21"/>
        </w:rPr>
        <mc:AlternateContent>
          <mc:Choice Requires="wps">
            <w:drawing>
              <wp:anchor distT="0" distB="0" distL="114300" distR="114300" simplePos="0" relativeHeight="251677696" behindDoc="0" locked="0" layoutInCell="1" allowOverlap="1" wp14:anchorId="5B7470CD" wp14:editId="1D183CC5">
                <wp:simplePos x="0" y="0"/>
                <wp:positionH relativeFrom="column">
                  <wp:posOffset>-1129665</wp:posOffset>
                </wp:positionH>
                <wp:positionV relativeFrom="paragraph">
                  <wp:posOffset>560070</wp:posOffset>
                </wp:positionV>
                <wp:extent cx="11334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133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29A9" w:rsidRPr="001629A9" w:rsidRDefault="001629A9">
                            <w:pPr>
                              <w:rPr>
                                <w:b/>
                                <w:sz w:val="20"/>
                                <w:szCs w:val="20"/>
                              </w:rPr>
                            </w:pPr>
                            <w:r w:rsidRPr="001629A9">
                              <w:rPr>
                                <w:rFonts w:hint="eastAsia"/>
                                <w:b/>
                                <w:sz w:val="20"/>
                                <w:szCs w:val="20"/>
                              </w:rPr>
                              <w:t>総会時の斉藤会長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7" type="#_x0000_t202" style="position:absolute;left:0;text-align:left;margin-left:-88.95pt;margin-top:44.1pt;width:89.25pt;height:21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" fillcolor="white [3201]" strokeweight=".5pt">
                <v:textbox>
                  <w:txbxContent>
                    <w:p w:rsidR="001629A9" w:rsidRPr="001629A9" w:rsidRDefault="001629A9">
                      <w:pPr>
                        <w:rPr>
                          <w:b/>
                          <w:sz w:val="20"/>
                          <w:szCs w:val="20"/>
                        </w:rPr>
                      </w:pPr>
                      <w:r w:rsidRPr="001629A9">
                        <w:rPr>
                          <w:rFonts w:hint="eastAsia"/>
                          <w:b/>
                          <w:sz w:val="20"/>
                          <w:szCs w:val="20"/>
                        </w:rPr>
                        <w:t>総会時の斉藤会長</w:t>
                      </w:r>
                    </w:p>
                  </w:txbxContent>
                </v:textbox>
              </v:shape>
            </w:pict>
          </mc:Fallback>
        </mc:AlternateContent>
      </w:r>
      <w:r w:rsidR="00D47D9E">
        <w:rPr>
          <w:rFonts w:hint="eastAsia"/>
          <w:szCs w:val="21"/>
        </w:rPr>
        <w:t>看取りは随分以前から強調されておりましたが、全国で実施しているのは、まだ</w:t>
      </w:r>
      <w:r w:rsidR="00D47D9E">
        <w:rPr>
          <w:rFonts w:hint="eastAsia"/>
          <w:szCs w:val="21"/>
        </w:rPr>
        <w:t>20</w:t>
      </w:r>
      <w:r w:rsidR="00D47D9E">
        <w:rPr>
          <w:rFonts w:hint="eastAsia"/>
          <w:szCs w:val="21"/>
        </w:rPr>
        <w:t>％に過ぎないと言う事でした。釧路市で以前は往診医が一人</w:t>
      </w:r>
      <w:r w:rsidR="00561AE0">
        <w:rPr>
          <w:rFonts w:hint="eastAsia"/>
          <w:szCs w:val="21"/>
        </w:rPr>
        <w:t>しか</w:t>
      </w:r>
      <w:r w:rsidR="00D47D9E">
        <w:rPr>
          <w:rFonts w:hint="eastAsia"/>
          <w:szCs w:val="21"/>
        </w:rPr>
        <w:t>いない状況でしたが、現在は増えていているので、是非皆さんのホームでも実施して頂きたいと思っております。Ａ</w:t>
      </w:r>
      <w:r w:rsidR="00561AE0">
        <w:rPr>
          <w:rFonts w:hint="eastAsia"/>
          <w:szCs w:val="21"/>
        </w:rPr>
        <w:t>群の具体的な個別ケアとしては、調理の支援、利用者本人の意思に対応した入浴支</w:t>
      </w:r>
      <w:r w:rsidR="00A42105">
        <w:rPr>
          <w:rFonts w:hint="eastAsia"/>
          <w:szCs w:val="21"/>
        </w:rPr>
        <w:t>援、排泄の随時介助、利用者本人の意向に応じた起床・就寝時間、過ごし方</w:t>
      </w:r>
      <w:r w:rsidR="00561AE0">
        <w:rPr>
          <w:rFonts w:hint="eastAsia"/>
          <w:szCs w:val="21"/>
        </w:rPr>
        <w:t>、家族との定期的な懇談会などの実施とありました。Ａ群を全て完璧にやっているホームは少ないと思いますが、改定時に加算の対象となるやもしれませんので、</w:t>
      </w:r>
      <w:r w:rsidR="00986681">
        <w:rPr>
          <w:rFonts w:hint="eastAsia"/>
          <w:szCs w:val="21"/>
        </w:rPr>
        <w:t>それらを実現</w:t>
      </w:r>
      <w:r w:rsidR="00561AE0">
        <w:rPr>
          <w:rFonts w:hint="eastAsia"/>
          <w:szCs w:val="21"/>
        </w:rPr>
        <w:t>出来る様に皆さんのホームでも頑張って</w:t>
      </w:r>
      <w:r w:rsidR="00B1122B">
        <w:rPr>
          <w:rFonts w:hint="eastAsia"/>
          <w:szCs w:val="21"/>
        </w:rPr>
        <w:t>頂き</w:t>
      </w:r>
      <w:r w:rsidR="00561AE0">
        <w:rPr>
          <w:rFonts w:hint="eastAsia"/>
          <w:szCs w:val="21"/>
        </w:rPr>
        <w:t>たい</w:t>
      </w:r>
      <w:r w:rsidR="00986681">
        <w:rPr>
          <w:rFonts w:hint="eastAsia"/>
          <w:szCs w:val="21"/>
        </w:rPr>
        <w:t>と</w:t>
      </w:r>
      <w:r w:rsidR="00561AE0">
        <w:rPr>
          <w:rFonts w:hint="eastAsia"/>
          <w:szCs w:val="21"/>
        </w:rPr>
        <w:t>思います。</w:t>
      </w:r>
    </w:p>
    <w:p w:rsidR="00825E55" w:rsidRDefault="00825E55" w:rsidP="00595362">
      <w:pPr>
        <w:ind w:firstLineChars="100" w:firstLine="193"/>
        <w:rPr>
          <w:szCs w:val="21"/>
        </w:rPr>
      </w:pPr>
      <w:r>
        <w:rPr>
          <w:rFonts w:hint="eastAsia"/>
          <w:szCs w:val="21"/>
        </w:rPr>
        <w:t>グループホームの代表として、釧路認知症の家族の会に参加しました。そこで、まず言われたのは、「近くのグループホームに</w:t>
      </w:r>
      <w:r w:rsidR="00AF70F5">
        <w:rPr>
          <w:rFonts w:hint="eastAsia"/>
          <w:szCs w:val="21"/>
        </w:rPr>
        <w:t>入</w:t>
      </w:r>
      <w:r>
        <w:rPr>
          <w:rFonts w:hint="eastAsia"/>
          <w:szCs w:val="21"/>
        </w:rPr>
        <w:t>れました。</w:t>
      </w:r>
      <w:r>
        <w:rPr>
          <w:rFonts w:hint="eastAsia"/>
          <w:szCs w:val="21"/>
        </w:rPr>
        <w:t>1</w:t>
      </w:r>
      <w:r>
        <w:rPr>
          <w:rFonts w:hint="eastAsia"/>
          <w:szCs w:val="21"/>
        </w:rPr>
        <w:t>週間後に行ったら、完全な車椅子になっていました。もともと歩行不安定でしたが、ひどい」そこのホームの管理者や指導者は自立支援の原則を知らなかったのでしょうか？</w:t>
      </w:r>
    </w:p>
    <w:p w:rsidR="00825E55" w:rsidRPr="007B47BE" w:rsidRDefault="00825E55" w:rsidP="00595362">
      <w:pPr>
        <w:ind w:firstLineChars="100" w:firstLine="193"/>
        <w:rPr>
          <w:szCs w:val="21"/>
        </w:rPr>
      </w:pPr>
      <w:r>
        <w:rPr>
          <w:rFonts w:hint="eastAsia"/>
          <w:szCs w:val="21"/>
        </w:rPr>
        <w:t>また別の人が言うには、あるホームにお母さんと面談に行ったそうです。そこで、</w:t>
      </w:r>
      <w:r w:rsidR="00B1122B">
        <w:rPr>
          <w:rFonts w:hint="eastAsia"/>
          <w:szCs w:val="21"/>
        </w:rPr>
        <w:t>「こんなに徘徊が有るならどこの施設でも見てくれるとこなんかない」とはっきりと言われたそうです。</w:t>
      </w:r>
      <w:r w:rsidR="00AF70F5">
        <w:rPr>
          <w:rFonts w:hint="eastAsia"/>
          <w:szCs w:val="21"/>
        </w:rPr>
        <w:t>「その帰り車に乗せた母と海に飛び込みたい」と思ったそうです。</w:t>
      </w:r>
      <w:r w:rsidR="00B1122B">
        <w:rPr>
          <w:rFonts w:hint="eastAsia"/>
          <w:szCs w:val="21"/>
        </w:rPr>
        <w:t>真に残念なことです。自らが認知症対応型共同生活介護を否定して、認知症非対応型共同生活介護になってしまいました。　又、この会からの話ではないですが、</w:t>
      </w:r>
      <w:r w:rsidR="0099329E">
        <w:rPr>
          <w:rFonts w:hint="eastAsia"/>
          <w:szCs w:val="21"/>
        </w:rPr>
        <w:t>「</w:t>
      </w:r>
      <w:r w:rsidR="00B1122B">
        <w:rPr>
          <w:rFonts w:hint="eastAsia"/>
          <w:szCs w:val="21"/>
        </w:rPr>
        <w:t>身寄りのない人は入れない</w:t>
      </w:r>
      <w:r w:rsidR="00573B09" w:rsidRPr="00E05E1C">
        <w:rPr>
          <w:rFonts w:hint="eastAsia"/>
          <w:szCs w:val="21"/>
        </w:rPr>
        <w:t>」</w:t>
      </w:r>
      <w:r w:rsidR="00B1122B">
        <w:rPr>
          <w:rFonts w:hint="eastAsia"/>
          <w:szCs w:val="21"/>
        </w:rPr>
        <w:t>と言</w:t>
      </w:r>
      <w:r w:rsidR="006A0602">
        <w:rPr>
          <w:rFonts w:hint="eastAsia"/>
          <w:szCs w:val="21"/>
        </w:rPr>
        <w:t>った</w:t>
      </w:r>
      <w:r w:rsidR="00AF70F5">
        <w:rPr>
          <w:rFonts w:hint="eastAsia"/>
          <w:szCs w:val="21"/>
        </w:rPr>
        <w:t>ホーム職員</w:t>
      </w:r>
      <w:r w:rsidR="00B1122B">
        <w:rPr>
          <w:rFonts w:hint="eastAsia"/>
          <w:szCs w:val="21"/>
        </w:rPr>
        <w:t>が</w:t>
      </w:r>
      <w:r w:rsidR="00AF70F5">
        <w:rPr>
          <w:rFonts w:hint="eastAsia"/>
          <w:szCs w:val="21"/>
        </w:rPr>
        <w:t>い</w:t>
      </w:r>
      <w:r w:rsidR="00573B09">
        <w:rPr>
          <w:rFonts w:hint="eastAsia"/>
          <w:szCs w:val="21"/>
        </w:rPr>
        <w:t>たそうです。私なら</w:t>
      </w:r>
      <w:r w:rsidR="00573B09" w:rsidRPr="00E05E1C">
        <w:rPr>
          <w:rFonts w:hint="eastAsia"/>
          <w:szCs w:val="21"/>
        </w:rPr>
        <w:t>成</w:t>
      </w:r>
      <w:r w:rsidR="00B1122B">
        <w:rPr>
          <w:rFonts w:hint="eastAsia"/>
          <w:szCs w:val="21"/>
        </w:rPr>
        <w:t>年後見人制度を利用しましょうとでも言いたいですね。現在驚くほどの老人ホーム、サービス付き高齢者住宅ができています。そういうところも生き抜く為に、認知症の方も入れる時代になってきています。どうか道東ブロックの会員の皆さん、自分のホーム</w:t>
      </w:r>
      <w:r w:rsidR="00986681">
        <w:rPr>
          <w:rFonts w:hint="eastAsia"/>
          <w:szCs w:val="21"/>
        </w:rPr>
        <w:t>は認知症ケアの専門家がいる、認知症なら任せて下さいと言う矜持と意気込みを持って運営して行きましょう。</w:t>
      </w:r>
    </w:p>
    <w:p w:rsidR="00663030" w:rsidRPr="00287581" w:rsidRDefault="00986681" w:rsidP="00287581">
      <w:pPr>
        <w:rPr>
          <w:szCs w:val="21"/>
        </w:rPr>
      </w:pPr>
      <w:r>
        <w:rPr>
          <w:rFonts w:hint="eastAsia"/>
          <w:szCs w:val="21"/>
        </w:rPr>
        <w:t xml:space="preserve">　私も</w:t>
      </w:r>
      <w:r>
        <w:rPr>
          <w:rFonts w:hint="eastAsia"/>
          <w:szCs w:val="21"/>
        </w:rPr>
        <w:t>65</w:t>
      </w:r>
      <w:r>
        <w:rPr>
          <w:rFonts w:hint="eastAsia"/>
          <w:szCs w:val="21"/>
        </w:rPr>
        <w:t>歳を迎えま</w:t>
      </w:r>
      <w:r w:rsidR="006A0602">
        <w:rPr>
          <w:rFonts w:hint="eastAsia"/>
          <w:szCs w:val="21"/>
        </w:rPr>
        <w:t>すので、今期で退任いたします。</w:t>
      </w:r>
      <w:r>
        <w:rPr>
          <w:rFonts w:hint="eastAsia"/>
          <w:szCs w:val="21"/>
        </w:rPr>
        <w:t>10</w:t>
      </w:r>
      <w:r>
        <w:rPr>
          <w:rFonts w:hint="eastAsia"/>
          <w:szCs w:val="21"/>
        </w:rPr>
        <w:t>年の長い間、道東ブロックの役員をさせて頂いてどうも有難うございました。福祉業界には経験が浅く、ご迷惑をかけた事も多々あったと思います。私はこの経験を通して、多くの知識の取得、</w:t>
      </w:r>
      <w:r w:rsidR="00AF70F5">
        <w:rPr>
          <w:rFonts w:hint="eastAsia"/>
          <w:szCs w:val="21"/>
        </w:rPr>
        <w:t>全国的に有名な</w:t>
      </w:r>
      <w:r>
        <w:rPr>
          <w:rFonts w:hint="eastAsia"/>
          <w:szCs w:val="21"/>
        </w:rPr>
        <w:t>多くの介護</w:t>
      </w:r>
      <w:r w:rsidR="00AF70F5">
        <w:rPr>
          <w:rFonts w:hint="eastAsia"/>
          <w:szCs w:val="21"/>
        </w:rPr>
        <w:t>リーダーと知己となる事ができ感謝しております。今後はＧＨ育成会の板谷会長を盛り上げ、陰ながら協力して行きます。どうか会員の皆様も</w:t>
      </w:r>
      <w:r w:rsidR="006A0602">
        <w:rPr>
          <w:rFonts w:hint="eastAsia"/>
          <w:szCs w:val="21"/>
        </w:rPr>
        <w:t>板谷会長並びに道東ブロックに対して</w:t>
      </w:r>
      <w:r w:rsidR="00AF70F5">
        <w:rPr>
          <w:rFonts w:hint="eastAsia"/>
          <w:szCs w:val="21"/>
        </w:rPr>
        <w:t>以前と変わらぬご支持、ご協力をお願い致します。</w:t>
      </w:r>
    </w:p>
    <w:p w:rsidR="00A930EA" w:rsidRPr="00AA5C22" w:rsidRDefault="0085636C" w:rsidP="00934B31">
      <w:pPr>
        <w:ind w:right="816"/>
        <w:jc w:val="left"/>
        <w:rPr>
          <w:szCs w:val="21"/>
        </w:rPr>
        <w:sectPr w:rsidR="00A930EA" w:rsidRPr="00AA5C22" w:rsidSect="008904D3">
          <w:headerReference w:type="default" r:id="rId12"/>
          <w:pgSz w:w="11906" w:h="16838" w:code="9"/>
          <w:pgMar w:top="1134" w:right="1134" w:bottom="1134" w:left="1134" w:header="851" w:footer="992" w:gutter="0"/>
          <w:pgBorders w:offsetFrom="page">
            <w:top w:val="mapPins" w:sz="12" w:space="24" w:color="auto"/>
            <w:left w:val="mapPins" w:sz="12" w:space="24" w:color="auto"/>
            <w:bottom w:val="mapPins" w:sz="12" w:space="24" w:color="auto"/>
            <w:right w:val="mapPins" w:sz="12" w:space="24" w:color="auto"/>
          </w:pgBorders>
          <w:cols w:space="425"/>
          <w:docGrid w:type="linesAndChars" w:linePitch="291" w:charSpace="-3531"/>
        </w:sectPr>
      </w:pPr>
      <w:r>
        <w:rPr>
          <w:rFonts w:hint="eastAsia"/>
          <w:b/>
          <w:noProof/>
          <w:sz w:val="22"/>
          <w:szCs w:val="22"/>
        </w:rPr>
        <mc:AlternateContent>
          <mc:Choice Requires="wps">
            <w:drawing>
              <wp:anchor distT="0" distB="0" distL="114300" distR="114300" simplePos="0" relativeHeight="251643904" behindDoc="0" locked="0" layoutInCell="1" allowOverlap="1" wp14:anchorId="2729F213" wp14:editId="0F387D0D">
                <wp:simplePos x="0" y="0"/>
                <wp:positionH relativeFrom="column">
                  <wp:posOffset>-400050</wp:posOffset>
                </wp:positionH>
                <wp:positionV relativeFrom="paragraph">
                  <wp:posOffset>22860</wp:posOffset>
                </wp:positionV>
                <wp:extent cx="6766560" cy="0"/>
                <wp:effectExtent l="9525" t="13335" r="5715" b="5715"/>
                <wp:wrapTight wrapText="bothSides">
                  <wp:wrapPolygon edited="0">
                    <wp:start x="0" y="-2147483648"/>
                    <wp:lineTo x="711" y="-2147483648"/>
                    <wp:lineTo x="711" y="-2147483648"/>
                    <wp:lineTo x="0" y="-2147483648"/>
                    <wp:lineTo x="0" y="-2147483648"/>
                  </wp:wrapPolygon>
                </wp:wrapTight>
                <wp:docPr id="1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pt" to="50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">
                <w10:wrap type="tight"/>
              </v:line>
            </w:pict>
          </mc:Fallback>
        </mc:AlternateContent>
      </w:r>
    </w:p>
    <w:p w:rsidR="002178CD" w:rsidRDefault="002178CD" w:rsidP="002178CD">
      <w:pPr>
        <w:rPr>
          <w:szCs w:val="21"/>
        </w:rPr>
      </w:pPr>
    </w:p>
    <w:p w:rsidR="00B933EF" w:rsidRPr="00D45A56" w:rsidRDefault="006A0602" w:rsidP="00B933EF">
      <w:pPr>
        <w:kinsoku w:val="0"/>
        <w:rPr>
          <w:b/>
          <w:szCs w:val="21"/>
          <w:shd w:val="pct15" w:color="auto" w:fill="FFFFFF"/>
        </w:rPr>
      </w:pPr>
      <w:r>
        <w:rPr>
          <w:rFonts w:hint="eastAsia"/>
          <w:b/>
          <w:szCs w:val="21"/>
          <w:shd w:val="pct15" w:color="auto" w:fill="FFFFFF"/>
        </w:rPr>
        <w:t>「北海道認知症グループホーム協会道東ブロック</w:t>
      </w:r>
      <w:r>
        <w:rPr>
          <w:rFonts w:hint="eastAsia"/>
          <w:b/>
          <w:szCs w:val="21"/>
          <w:shd w:val="pct15" w:color="auto" w:fill="FFFFFF"/>
        </w:rPr>
        <w:t>26</w:t>
      </w:r>
      <w:r>
        <w:rPr>
          <w:rFonts w:hint="eastAsia"/>
          <w:b/>
          <w:szCs w:val="21"/>
          <w:shd w:val="pct15" w:color="auto" w:fill="FFFFFF"/>
        </w:rPr>
        <w:t>年度総会</w:t>
      </w:r>
      <w:r w:rsidR="00B933EF" w:rsidRPr="00D45A56">
        <w:rPr>
          <w:rFonts w:hint="eastAsia"/>
          <w:b/>
          <w:szCs w:val="21"/>
          <w:shd w:val="pct15" w:color="auto" w:fill="FFFFFF"/>
        </w:rPr>
        <w:t>」</w:t>
      </w:r>
    </w:p>
    <w:p w:rsidR="007B6DDD" w:rsidRDefault="007B6DDD" w:rsidP="007B6DDD">
      <w:pPr>
        <w:kinsoku w:val="0"/>
        <w:ind w:firstLineChars="100" w:firstLine="192"/>
        <w:rPr>
          <w:szCs w:val="21"/>
        </w:rPr>
      </w:pPr>
      <w:r>
        <w:rPr>
          <w:rFonts w:hint="eastAsia"/>
          <w:szCs w:val="21"/>
        </w:rPr>
        <w:t>5</w:t>
      </w:r>
      <w:r>
        <w:rPr>
          <w:rFonts w:hint="eastAsia"/>
          <w:szCs w:val="21"/>
        </w:rPr>
        <w:t>月</w:t>
      </w:r>
      <w:r w:rsidR="00573B09" w:rsidRPr="00E05E1C">
        <w:rPr>
          <w:rFonts w:hint="eastAsia"/>
          <w:szCs w:val="21"/>
        </w:rPr>
        <w:t>1</w:t>
      </w:r>
      <w:r>
        <w:rPr>
          <w:rFonts w:hint="eastAsia"/>
          <w:szCs w:val="21"/>
        </w:rPr>
        <w:t>6</w:t>
      </w:r>
      <w:r>
        <w:rPr>
          <w:rFonts w:hint="eastAsia"/>
          <w:szCs w:val="21"/>
        </w:rPr>
        <w:t>日、ワットにおいて北海道認知症グループホーム協会道東ブロック</w:t>
      </w:r>
      <w:r>
        <w:rPr>
          <w:rFonts w:hint="eastAsia"/>
          <w:szCs w:val="21"/>
        </w:rPr>
        <w:t>26</w:t>
      </w:r>
      <w:r>
        <w:rPr>
          <w:rFonts w:hint="eastAsia"/>
          <w:szCs w:val="21"/>
        </w:rPr>
        <w:t>年度総会が開催されました。</w:t>
      </w:r>
    </w:p>
    <w:p w:rsidR="004E3815" w:rsidRDefault="0099329E" w:rsidP="00595362">
      <w:pPr>
        <w:kinsoku w:val="0"/>
        <w:ind w:firstLineChars="100" w:firstLine="192"/>
        <w:rPr>
          <w:szCs w:val="21"/>
        </w:rPr>
      </w:pPr>
      <w:r>
        <w:rPr>
          <w:rFonts w:hint="eastAsia"/>
          <w:noProof/>
          <w:szCs w:val="21"/>
        </w:rPr>
        <mc:AlternateContent>
          <mc:Choice Requires="wps">
            <w:drawing>
              <wp:anchor distT="0" distB="0" distL="114300" distR="114300" simplePos="0" relativeHeight="251674624" behindDoc="0" locked="0" layoutInCell="1" allowOverlap="1" wp14:anchorId="0E978C46" wp14:editId="66ED0170">
                <wp:simplePos x="0" y="0"/>
                <wp:positionH relativeFrom="column">
                  <wp:posOffset>-1457325</wp:posOffset>
                </wp:positionH>
                <wp:positionV relativeFrom="paragraph">
                  <wp:posOffset>1236345</wp:posOffset>
                </wp:positionV>
                <wp:extent cx="1447800" cy="247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4478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329E" w:rsidRPr="0099329E" w:rsidRDefault="0099329E">
                            <w:pPr>
                              <w:rPr>
                                <w:b/>
                              </w:rPr>
                            </w:pPr>
                            <w:r w:rsidRPr="001629A9">
                              <w:rPr>
                                <w:rFonts w:hint="eastAsia"/>
                                <w:b/>
                                <w:sz w:val="20"/>
                                <w:szCs w:val="20"/>
                              </w:rPr>
                              <w:t>挨</w:t>
                            </w:r>
                            <w:r w:rsidR="001629A9">
                              <w:rPr>
                                <w:rFonts w:hint="eastAsia"/>
                                <w:b/>
                                <w:sz w:val="20"/>
                                <w:szCs w:val="20"/>
                              </w:rPr>
                              <w:t>拶・講話</w:t>
                            </w:r>
                            <w:r w:rsidRPr="001629A9">
                              <w:rPr>
                                <w:rFonts w:hint="eastAsia"/>
                                <w:b/>
                                <w:sz w:val="20"/>
                                <w:szCs w:val="20"/>
                              </w:rPr>
                              <w:t>中の</w:t>
                            </w:r>
                            <w:r w:rsidR="001629A9" w:rsidRPr="001629A9">
                              <w:rPr>
                                <w:rFonts w:hint="eastAsia"/>
                                <w:b/>
                                <w:sz w:val="20"/>
                                <w:szCs w:val="20"/>
                              </w:rPr>
                              <w:t>古村課</w:t>
                            </w:r>
                            <w:r w:rsidR="001629A9">
                              <w:rPr>
                                <w:rFonts w:hint="eastAsia"/>
                                <w:b/>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14.75pt;margin-top:97.35pt;width:114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" fillcolor="white [3201]" strokeweight=".5pt">
                <v:textbox>
                  <w:txbxContent>
                    <w:p w:rsidR="0099329E" w:rsidRPr="0099329E" w:rsidRDefault="0099329E">
                      <w:pPr>
                        <w:rPr>
                          <w:b/>
                        </w:rPr>
                      </w:pPr>
                      <w:r w:rsidRPr="001629A9">
                        <w:rPr>
                          <w:rFonts w:hint="eastAsia"/>
                          <w:b/>
                          <w:sz w:val="20"/>
                          <w:szCs w:val="20"/>
                        </w:rPr>
                        <w:t>挨</w:t>
                      </w:r>
                      <w:r w:rsidR="001629A9">
                        <w:rPr>
                          <w:rFonts w:hint="eastAsia"/>
                          <w:b/>
                          <w:sz w:val="20"/>
                          <w:szCs w:val="20"/>
                        </w:rPr>
                        <w:t>拶・講話</w:t>
                      </w:r>
                      <w:r w:rsidRPr="001629A9">
                        <w:rPr>
                          <w:rFonts w:hint="eastAsia"/>
                          <w:b/>
                          <w:sz w:val="20"/>
                          <w:szCs w:val="20"/>
                        </w:rPr>
                        <w:t>中の</w:t>
                      </w:r>
                      <w:r w:rsidR="001629A9" w:rsidRPr="001629A9">
                        <w:rPr>
                          <w:rFonts w:hint="eastAsia"/>
                          <w:b/>
                          <w:sz w:val="20"/>
                          <w:szCs w:val="20"/>
                        </w:rPr>
                        <w:t>古村課</w:t>
                      </w:r>
                      <w:r w:rsidR="001629A9">
                        <w:rPr>
                          <w:rFonts w:hint="eastAsia"/>
                          <w:b/>
                        </w:rPr>
                        <w:t>長</w:t>
                      </w:r>
                    </w:p>
                  </w:txbxContent>
                </v:textbox>
              </v:shape>
            </w:pict>
          </mc:Fallback>
        </mc:AlternateContent>
      </w:r>
      <w:r w:rsidR="007B6DDD">
        <w:rPr>
          <w:rFonts w:hint="eastAsia"/>
          <w:szCs w:val="21"/>
        </w:rPr>
        <w:t>来賓として釧路市役所介護高齢課の古村課長、釧路小規模多機能型居宅介護事業所連絡協議会の大柳副会長をお迎えしまして、実施されました。グループホームも小規模多機能型居宅介護も同じ地域密着型です。これからも共同して</w:t>
      </w:r>
      <w:r w:rsidR="004E3815">
        <w:rPr>
          <w:rFonts w:hint="eastAsia"/>
          <w:szCs w:val="21"/>
        </w:rPr>
        <w:t>釧路市の福祉の担い手として</w:t>
      </w:r>
      <w:r w:rsidR="007B6DDD">
        <w:rPr>
          <w:rFonts w:hint="eastAsia"/>
          <w:szCs w:val="21"/>
        </w:rPr>
        <w:t>釧路</w:t>
      </w:r>
      <w:r w:rsidR="00086F79">
        <w:rPr>
          <w:rFonts w:hint="eastAsia"/>
          <w:szCs w:val="21"/>
        </w:rPr>
        <w:t>市の</w:t>
      </w:r>
      <w:r w:rsidR="007B6DDD">
        <w:rPr>
          <w:rFonts w:hint="eastAsia"/>
          <w:szCs w:val="21"/>
        </w:rPr>
        <w:t>地域包括ケア</w:t>
      </w:r>
      <w:r w:rsidR="004E3815">
        <w:rPr>
          <w:rFonts w:hint="eastAsia"/>
          <w:szCs w:val="21"/>
        </w:rPr>
        <w:t>を</w:t>
      </w:r>
      <w:r>
        <w:rPr>
          <w:rFonts w:hint="eastAsia"/>
          <w:szCs w:val="21"/>
        </w:rPr>
        <w:t>推進・協力</w:t>
      </w:r>
      <w:r w:rsidR="007B6DDD">
        <w:rPr>
          <w:rFonts w:hint="eastAsia"/>
          <w:szCs w:val="21"/>
        </w:rPr>
        <w:t>して</w:t>
      </w:r>
      <w:r w:rsidR="004E3815">
        <w:rPr>
          <w:rFonts w:hint="eastAsia"/>
          <w:szCs w:val="21"/>
        </w:rPr>
        <w:t>いきたいと思います。</w:t>
      </w:r>
      <w:r w:rsidR="00B973C4">
        <w:rPr>
          <w:b/>
          <w:noProof/>
          <w:shd w:val="pct15" w:color="auto" w:fill="FFFFFF"/>
        </w:rPr>
        <w:drawing>
          <wp:anchor distT="0" distB="0" distL="114300" distR="114300" simplePos="0" relativeHeight="251672576" behindDoc="1" locked="0" layoutInCell="1" allowOverlap="1" wp14:anchorId="2D5D25BE" wp14:editId="697DADC2">
            <wp:simplePos x="0" y="0"/>
            <wp:positionH relativeFrom="column">
              <wp:posOffset>-224790</wp:posOffset>
            </wp:positionH>
            <wp:positionV relativeFrom="paragraph">
              <wp:posOffset>68580</wp:posOffset>
            </wp:positionV>
            <wp:extent cx="1275080" cy="1275080"/>
            <wp:effectExtent l="0" t="0" r="1270" b="1270"/>
            <wp:wrapTight wrapText="bothSides">
              <wp:wrapPolygon edited="0">
                <wp:start x="0" y="0"/>
                <wp:lineTo x="0" y="21299"/>
                <wp:lineTo x="21299" y="21299"/>
                <wp:lineTo x="21299" y="0"/>
                <wp:lineTo x="0" y="0"/>
              </wp:wrapPolygon>
            </wp:wrapTight>
            <wp:docPr id="3" name="図 3" descr="C:\Users\owner\AppData\Local\Microsoft\Windows Live Mail\WLMDSS.tmp\WLM37CD.tmp\DSC_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 Live Mail\WLMDSS.tmp\WLM37CD.tmp\DSC_023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27508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3030" w:rsidRDefault="006633AE" w:rsidP="003F7FFB">
      <w:pPr>
        <w:kinsoku w:val="0"/>
        <w:ind w:firstLineChars="100" w:firstLine="192"/>
        <w:rPr>
          <w:szCs w:val="21"/>
        </w:rPr>
      </w:pPr>
      <w:r>
        <w:rPr>
          <w:rFonts w:hint="eastAsia"/>
          <w:szCs w:val="21"/>
        </w:rPr>
        <w:t>尚、今まで会長を務めていた斉藤裕（ＧＨ入江）</w:t>
      </w:r>
      <w:r w:rsidR="003C64FE">
        <w:rPr>
          <w:rFonts w:hint="eastAsia"/>
          <w:szCs w:val="21"/>
        </w:rPr>
        <w:t>、</w:t>
      </w:r>
    </w:p>
    <w:p w:rsidR="006633AE" w:rsidRDefault="003F7FFB" w:rsidP="006633AE">
      <w:pPr>
        <w:kinsoku w:val="0"/>
        <w:rPr>
          <w:szCs w:val="21"/>
        </w:rPr>
      </w:pPr>
      <w:r>
        <w:rPr>
          <w:rFonts w:hint="eastAsia"/>
          <w:b/>
          <w:noProof/>
          <w:sz w:val="24"/>
          <w:shd w:val="pct15" w:color="auto" w:fill="FFFFFF"/>
        </w:rPr>
        <w:drawing>
          <wp:anchor distT="0" distB="0" distL="114300" distR="114300" simplePos="0" relativeHeight="251685888" behindDoc="1" locked="0" layoutInCell="1" allowOverlap="1" wp14:anchorId="2C90EA48" wp14:editId="4E789EF4">
            <wp:simplePos x="0" y="0"/>
            <wp:positionH relativeFrom="column">
              <wp:posOffset>1070610</wp:posOffset>
            </wp:positionH>
            <wp:positionV relativeFrom="paragraph">
              <wp:posOffset>36195</wp:posOffset>
            </wp:positionV>
            <wp:extent cx="1009650" cy="490220"/>
            <wp:effectExtent l="0" t="0" r="0" b="5080"/>
            <wp:wrapTight wrapText="bothSides">
              <wp:wrapPolygon edited="0">
                <wp:start x="5298" y="0"/>
                <wp:lineTo x="1630" y="2518"/>
                <wp:lineTo x="0" y="6715"/>
                <wp:lineTo x="0" y="14269"/>
                <wp:lineTo x="815" y="20984"/>
                <wp:lineTo x="3260" y="20984"/>
                <wp:lineTo x="15079" y="20145"/>
                <wp:lineTo x="21192" y="18466"/>
                <wp:lineTo x="21192" y="7554"/>
                <wp:lineTo x="20785" y="5036"/>
                <wp:lineTo x="18340" y="0"/>
                <wp:lineTo x="5298" y="0"/>
              </wp:wrapPolygon>
            </wp:wrapTight>
            <wp:docPr id="18" name="図 18" descr="C:\Users\owner\AppData\Local\Microsoft\Windows\Temporary Internet Files\Content.IE5\MVQ6AYDJ\MC9002957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MVQ6AYDJ\MC900295721[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3AE" w:rsidRDefault="006633AE" w:rsidP="004E3815">
      <w:pPr>
        <w:kinsoku w:val="0"/>
        <w:ind w:leftChars="100" w:left="192"/>
        <w:rPr>
          <w:szCs w:val="21"/>
        </w:rPr>
      </w:pPr>
    </w:p>
    <w:p w:rsidR="00595362" w:rsidRDefault="00595362" w:rsidP="004E3815">
      <w:pPr>
        <w:kinsoku w:val="0"/>
        <w:ind w:leftChars="100" w:left="192"/>
        <w:rPr>
          <w:szCs w:val="21"/>
        </w:rPr>
      </w:pPr>
    </w:p>
    <w:p w:rsidR="004E3815" w:rsidRDefault="004E3815" w:rsidP="004E3815">
      <w:pPr>
        <w:kinsoku w:val="0"/>
        <w:ind w:leftChars="100" w:left="192"/>
        <w:rPr>
          <w:szCs w:val="21"/>
        </w:rPr>
      </w:pPr>
      <w:r>
        <w:rPr>
          <w:rFonts w:hint="eastAsia"/>
          <w:szCs w:val="21"/>
        </w:rPr>
        <w:t>事務局</w:t>
      </w:r>
      <w:r w:rsidR="00086F79">
        <w:rPr>
          <w:rFonts w:hint="eastAsia"/>
          <w:szCs w:val="21"/>
        </w:rPr>
        <w:t>長を務めていた隈井勝利（ＧＨふれ愛）の二名が退任</w:t>
      </w:r>
      <w:r w:rsidR="0099329E">
        <w:rPr>
          <w:rFonts w:hint="eastAsia"/>
          <w:szCs w:val="21"/>
        </w:rPr>
        <w:t>され、次の様な</w:t>
      </w:r>
      <w:r>
        <w:rPr>
          <w:rFonts w:hint="eastAsia"/>
          <w:szCs w:val="21"/>
        </w:rPr>
        <w:t>新役員となりました。</w:t>
      </w:r>
    </w:p>
    <w:p w:rsidR="004E3815" w:rsidRDefault="004E3815" w:rsidP="00663030">
      <w:pPr>
        <w:kinsoku w:val="0"/>
        <w:ind w:firstLineChars="100" w:firstLine="192"/>
        <w:rPr>
          <w:szCs w:val="21"/>
        </w:rPr>
      </w:pPr>
      <w:r>
        <w:rPr>
          <w:rFonts w:hint="eastAsia"/>
          <w:szCs w:val="21"/>
        </w:rPr>
        <w:t>会長　　　板谷　俊英（ＧＨ育成会）</w:t>
      </w:r>
    </w:p>
    <w:p w:rsidR="004E3815" w:rsidRDefault="004E3815" w:rsidP="00663030">
      <w:pPr>
        <w:kinsoku w:val="0"/>
        <w:ind w:firstLineChars="100" w:firstLine="192"/>
        <w:rPr>
          <w:szCs w:val="21"/>
        </w:rPr>
      </w:pPr>
      <w:r>
        <w:rPr>
          <w:rFonts w:hint="eastAsia"/>
          <w:szCs w:val="21"/>
        </w:rPr>
        <w:t>副会長　　合林　拓郎（ＧＨ新富士）</w:t>
      </w:r>
    </w:p>
    <w:p w:rsidR="004E3815" w:rsidRDefault="0099329E" w:rsidP="00663030">
      <w:pPr>
        <w:kinsoku w:val="0"/>
        <w:ind w:firstLineChars="100" w:firstLine="192"/>
        <w:rPr>
          <w:szCs w:val="21"/>
        </w:rPr>
      </w:pPr>
      <w:r>
        <w:rPr>
          <w:rFonts w:hint="eastAsia"/>
          <w:szCs w:val="21"/>
        </w:rPr>
        <w:t>事務局長　水谷　裕恵（ＧＨはるとり</w:t>
      </w:r>
      <w:r w:rsidR="004E3815">
        <w:rPr>
          <w:rFonts w:hint="eastAsia"/>
          <w:szCs w:val="21"/>
        </w:rPr>
        <w:t>）</w:t>
      </w:r>
    </w:p>
    <w:p w:rsidR="008B74AC" w:rsidRDefault="008B74AC" w:rsidP="00663030">
      <w:pPr>
        <w:kinsoku w:val="0"/>
        <w:ind w:firstLineChars="100" w:firstLine="192"/>
        <w:rPr>
          <w:szCs w:val="21"/>
        </w:rPr>
      </w:pPr>
      <w:r>
        <w:rPr>
          <w:rFonts w:hint="eastAsia"/>
          <w:szCs w:val="21"/>
        </w:rPr>
        <w:t xml:space="preserve">会計　　　梅沢　</w:t>
      </w:r>
      <w:r w:rsidR="0099329E">
        <w:rPr>
          <w:rFonts w:hint="eastAsia"/>
          <w:szCs w:val="21"/>
        </w:rPr>
        <w:t>浩人</w:t>
      </w:r>
      <w:r w:rsidR="00573B09">
        <w:rPr>
          <w:rFonts w:hint="eastAsia"/>
          <w:szCs w:val="21"/>
        </w:rPr>
        <w:t>（ＧＨ桜</w:t>
      </w:r>
      <w:r w:rsidR="00573B09" w:rsidRPr="00573B09">
        <w:rPr>
          <w:rFonts w:hint="eastAsia"/>
          <w:b/>
          <w:szCs w:val="21"/>
        </w:rPr>
        <w:t>ヶ</w:t>
      </w:r>
      <w:r>
        <w:rPr>
          <w:rFonts w:hint="eastAsia"/>
          <w:szCs w:val="21"/>
        </w:rPr>
        <w:t>岡）</w:t>
      </w:r>
    </w:p>
    <w:p w:rsidR="008B74AC" w:rsidRDefault="008B74AC" w:rsidP="00663030">
      <w:pPr>
        <w:kinsoku w:val="0"/>
        <w:ind w:firstLineChars="100" w:firstLine="192"/>
        <w:rPr>
          <w:szCs w:val="21"/>
        </w:rPr>
      </w:pPr>
      <w:r>
        <w:rPr>
          <w:rFonts w:hint="eastAsia"/>
          <w:szCs w:val="21"/>
        </w:rPr>
        <w:t>研修担当　伊藤　絹恵（ＧＨくつろぎ）</w:t>
      </w:r>
    </w:p>
    <w:p w:rsidR="008D08F9" w:rsidRDefault="008B74AC" w:rsidP="008D08F9">
      <w:pPr>
        <w:kinsoku w:val="0"/>
        <w:ind w:firstLineChars="100" w:firstLine="192"/>
        <w:rPr>
          <w:szCs w:val="21"/>
        </w:rPr>
      </w:pPr>
      <w:r>
        <w:rPr>
          <w:rFonts w:hint="eastAsia"/>
          <w:szCs w:val="21"/>
        </w:rPr>
        <w:t xml:space="preserve">監査　　　中川　</w:t>
      </w:r>
      <w:r w:rsidR="0099329E">
        <w:rPr>
          <w:rFonts w:hint="eastAsia"/>
          <w:szCs w:val="21"/>
        </w:rPr>
        <w:t>善仁</w:t>
      </w:r>
      <w:r>
        <w:rPr>
          <w:rFonts w:hint="eastAsia"/>
          <w:szCs w:val="21"/>
        </w:rPr>
        <w:t>（ＧＨひなたぼっこ）</w:t>
      </w:r>
    </w:p>
    <w:p w:rsidR="008B74AC" w:rsidRDefault="008B74AC" w:rsidP="006633AE">
      <w:pPr>
        <w:kinsoku w:val="0"/>
        <w:ind w:firstLineChars="100" w:firstLine="192"/>
        <w:rPr>
          <w:szCs w:val="21"/>
        </w:rPr>
      </w:pPr>
      <w:r>
        <w:rPr>
          <w:rFonts w:hint="eastAsia"/>
          <w:szCs w:val="21"/>
        </w:rPr>
        <w:t xml:space="preserve">〃　　　　松田　</w:t>
      </w:r>
      <w:r w:rsidR="0099329E">
        <w:rPr>
          <w:rFonts w:hint="eastAsia"/>
          <w:szCs w:val="21"/>
        </w:rPr>
        <w:t>義弘（ＧＨ和</w:t>
      </w:r>
      <w:r>
        <w:rPr>
          <w:rFonts w:hint="eastAsia"/>
          <w:szCs w:val="21"/>
        </w:rPr>
        <w:t>の杜）</w:t>
      </w:r>
    </w:p>
    <w:p w:rsidR="003C64FE" w:rsidRDefault="003C64FE" w:rsidP="006633AE">
      <w:pPr>
        <w:kinsoku w:val="0"/>
        <w:ind w:firstLineChars="100" w:firstLine="192"/>
        <w:rPr>
          <w:szCs w:val="21"/>
        </w:rPr>
      </w:pPr>
    </w:p>
    <w:p w:rsidR="003F7FFB" w:rsidRPr="003F7FFB" w:rsidRDefault="003F7FFB" w:rsidP="003F7FFB">
      <w:pPr>
        <w:kinsoku w:val="0"/>
        <w:ind w:firstLineChars="100" w:firstLine="223"/>
        <w:rPr>
          <w:szCs w:val="21"/>
        </w:rPr>
      </w:pPr>
      <w:r>
        <w:rPr>
          <w:rFonts w:cs="ＭＳ 明朝" w:hint="eastAsia"/>
          <w:b/>
          <w:noProof/>
          <w:sz w:val="24"/>
        </w:rPr>
        <w:drawing>
          <wp:anchor distT="0" distB="0" distL="114300" distR="114300" simplePos="0" relativeHeight="251684864" behindDoc="1" locked="0" layoutInCell="1" allowOverlap="1" wp14:anchorId="3884F0CD" wp14:editId="5F16B57F">
            <wp:simplePos x="0" y="0"/>
            <wp:positionH relativeFrom="column">
              <wp:posOffset>1533525</wp:posOffset>
            </wp:positionH>
            <wp:positionV relativeFrom="paragraph">
              <wp:posOffset>708660</wp:posOffset>
            </wp:positionV>
            <wp:extent cx="1485900" cy="549275"/>
            <wp:effectExtent l="0" t="0" r="0" b="3175"/>
            <wp:wrapTight wrapText="bothSides">
              <wp:wrapPolygon edited="0">
                <wp:start x="17723" y="0"/>
                <wp:lineTo x="0" y="8240"/>
                <wp:lineTo x="0" y="20976"/>
                <wp:lineTo x="20769" y="20976"/>
                <wp:lineTo x="21323" y="8990"/>
                <wp:lineTo x="21323" y="2247"/>
                <wp:lineTo x="21046" y="0"/>
                <wp:lineTo x="17723" y="0"/>
              </wp:wrapPolygon>
            </wp:wrapTight>
            <wp:docPr id="17" name="図 17" descr="C:\Users\owner\AppData\Local\Microsoft\Windows\Temporary Internet Files\Content.IE5\75653FP9\MM9002951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75653FP9\MM900295151[1].gif"/>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74AC">
        <w:rPr>
          <w:rFonts w:hint="eastAsia"/>
          <w:szCs w:val="21"/>
        </w:rPr>
        <w:t>今年度も国よりの補助金により、会員のホーム</w:t>
      </w:r>
      <w:r w:rsidR="008B74AC">
        <w:rPr>
          <w:rFonts w:hint="eastAsia"/>
          <w:szCs w:val="21"/>
        </w:rPr>
        <w:t>15</w:t>
      </w:r>
      <w:r w:rsidR="008B74AC">
        <w:rPr>
          <w:rFonts w:hint="eastAsia"/>
          <w:szCs w:val="21"/>
        </w:rPr>
        <w:t>社が</w:t>
      </w:r>
      <w:r w:rsidR="008B74AC">
        <w:rPr>
          <w:rFonts w:hint="eastAsia"/>
          <w:szCs w:val="21"/>
        </w:rPr>
        <w:t>3</w:t>
      </w:r>
      <w:r w:rsidR="008B74AC">
        <w:rPr>
          <w:rFonts w:hint="eastAsia"/>
          <w:szCs w:val="21"/>
        </w:rPr>
        <w:t>グループとなって、釧路と中標津で</w:t>
      </w:r>
      <w:r w:rsidR="008B74AC">
        <w:rPr>
          <w:rFonts w:hint="eastAsia"/>
          <w:szCs w:val="21"/>
        </w:rPr>
        <w:t>10</w:t>
      </w:r>
      <w:r w:rsidR="008B74AC">
        <w:rPr>
          <w:rFonts w:hint="eastAsia"/>
          <w:szCs w:val="21"/>
        </w:rPr>
        <w:t>以上の研修を計画しております。</w:t>
      </w:r>
      <w:r w:rsidR="006633AE">
        <w:rPr>
          <w:rFonts w:hint="eastAsia"/>
          <w:szCs w:val="21"/>
        </w:rPr>
        <w:t>それとは別に、</w:t>
      </w:r>
      <w:r w:rsidR="008B74AC">
        <w:rPr>
          <w:rFonts w:hint="eastAsia"/>
          <w:szCs w:val="21"/>
        </w:rPr>
        <w:t>11</w:t>
      </w:r>
      <w:r w:rsidR="008B74AC">
        <w:rPr>
          <w:rFonts w:hint="eastAsia"/>
          <w:szCs w:val="21"/>
        </w:rPr>
        <w:t>月頃に本</w:t>
      </w:r>
      <w:bookmarkStart w:id="0" w:name="_GoBack"/>
      <w:bookmarkEnd w:id="0"/>
      <w:r w:rsidR="008B74AC">
        <w:rPr>
          <w:rFonts w:hint="eastAsia"/>
          <w:szCs w:val="21"/>
        </w:rPr>
        <w:t>部から</w:t>
      </w:r>
      <w:r w:rsidR="008B74AC">
        <w:rPr>
          <w:rFonts w:hint="eastAsia"/>
          <w:szCs w:val="21"/>
        </w:rPr>
        <w:t>20</w:t>
      </w:r>
      <w:r w:rsidR="008B74AC">
        <w:rPr>
          <w:rFonts w:hint="eastAsia"/>
          <w:szCs w:val="21"/>
        </w:rPr>
        <w:t>万</w:t>
      </w:r>
      <w:r w:rsidR="0099329E">
        <w:rPr>
          <w:rFonts w:hint="eastAsia"/>
          <w:szCs w:val="21"/>
        </w:rPr>
        <w:t>円</w:t>
      </w:r>
      <w:r w:rsidR="008B74AC">
        <w:rPr>
          <w:rFonts w:hint="eastAsia"/>
          <w:szCs w:val="21"/>
        </w:rPr>
        <w:t>の予算を頂いて、研修を予定しております。</w:t>
      </w:r>
    </w:p>
    <w:p w:rsidR="004E01B0" w:rsidRPr="0018176D" w:rsidRDefault="004E01B0" w:rsidP="004E01B0">
      <w:pPr>
        <w:rPr>
          <w:b/>
          <w:sz w:val="28"/>
          <w:shd w:val="pct15" w:color="auto" w:fill="FFFFFF"/>
        </w:rPr>
      </w:pPr>
      <w:r w:rsidRPr="004B4164">
        <w:rPr>
          <w:rFonts w:hint="eastAsia"/>
          <w:b/>
          <w:sz w:val="24"/>
          <w:shd w:val="pct15" w:color="auto" w:fill="FFFFFF"/>
        </w:rPr>
        <w:lastRenderedPageBreak/>
        <w:t>接遇マナー研修を受けて</w:t>
      </w:r>
    </w:p>
    <w:p w:rsidR="001629A9" w:rsidRPr="003A09F7" w:rsidRDefault="004E01B0" w:rsidP="003A09F7">
      <w:pPr>
        <w:jc w:val="left"/>
        <w:rPr>
          <w:b/>
        </w:rPr>
      </w:pPr>
      <w:r w:rsidRPr="00934B31">
        <w:rPr>
          <w:rFonts w:hint="eastAsia"/>
          <w:b/>
        </w:rPr>
        <w:t>グループホームくつろぎ</w:t>
      </w:r>
      <w:r>
        <w:rPr>
          <w:rFonts w:hint="eastAsia"/>
          <w:b/>
        </w:rPr>
        <w:t xml:space="preserve">　　ホーム長　伊藤絹恵</w:t>
      </w:r>
    </w:p>
    <w:p w:rsidR="004E01B0" w:rsidRPr="003A09F7" w:rsidRDefault="003A09F7" w:rsidP="00595362">
      <w:pPr>
        <w:rPr>
          <w:sz w:val="20"/>
          <w:szCs w:val="20"/>
        </w:rPr>
      </w:pPr>
      <w:r w:rsidRPr="003A09F7">
        <w:rPr>
          <w:noProof/>
          <w:sz w:val="20"/>
          <w:szCs w:val="20"/>
        </w:rPr>
        <mc:AlternateContent>
          <mc:Choice Requires="wps">
            <w:drawing>
              <wp:anchor distT="0" distB="0" distL="114300" distR="114300" simplePos="0" relativeHeight="251675648" behindDoc="0" locked="0" layoutInCell="1" allowOverlap="1" wp14:anchorId="206744B2" wp14:editId="34C3169D">
                <wp:simplePos x="0" y="0"/>
                <wp:positionH relativeFrom="column">
                  <wp:posOffset>-1581150</wp:posOffset>
                </wp:positionH>
                <wp:positionV relativeFrom="paragraph">
                  <wp:posOffset>809625</wp:posOffset>
                </wp:positionV>
                <wp:extent cx="1409700" cy="257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409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29A9" w:rsidRPr="001629A9" w:rsidRDefault="001629A9">
                            <w:pPr>
                              <w:rPr>
                                <w:b/>
                              </w:rPr>
                            </w:pPr>
                            <w:r>
                              <w:rPr>
                                <w:rFonts w:hint="eastAsia"/>
                                <w:b/>
                              </w:rPr>
                              <w:t>講演する坂井礼子氏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124.5pt;margin-top:63.75pt;width:111pt;height:2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" fillcolor="white [3201]" strokeweight=".5pt">
                <v:textbox>
                  <w:txbxContent>
                    <w:p w:rsidR="001629A9" w:rsidRPr="001629A9" w:rsidRDefault="001629A9">
                      <w:pPr>
                        <w:rPr>
                          <w:b/>
                        </w:rPr>
                      </w:pPr>
                      <w:r>
                        <w:rPr>
                          <w:rFonts w:hint="eastAsia"/>
                          <w:b/>
                        </w:rPr>
                        <w:t>講演する坂井礼子氏</w:t>
                      </w:r>
                    </w:p>
                  </w:txbxContent>
                </v:textbox>
              </v:shape>
            </w:pict>
          </mc:Fallback>
        </mc:AlternateContent>
      </w:r>
      <w:r>
        <w:rPr>
          <w:b/>
          <w:noProof/>
        </w:rPr>
        <w:drawing>
          <wp:anchor distT="0" distB="0" distL="114300" distR="114300" simplePos="0" relativeHeight="251673600" behindDoc="1" locked="0" layoutInCell="1" allowOverlap="1" wp14:anchorId="0C23709E" wp14:editId="46A41931">
            <wp:simplePos x="0" y="0"/>
            <wp:positionH relativeFrom="column">
              <wp:posOffset>-358140</wp:posOffset>
            </wp:positionH>
            <wp:positionV relativeFrom="paragraph">
              <wp:posOffset>59055</wp:posOffset>
            </wp:positionV>
            <wp:extent cx="1628775" cy="916305"/>
            <wp:effectExtent l="0" t="0" r="9525" b="0"/>
            <wp:wrapTight wrapText="bothSides">
              <wp:wrapPolygon edited="0">
                <wp:start x="0" y="0"/>
                <wp:lineTo x="0" y="21106"/>
                <wp:lineTo x="21474" y="21106"/>
                <wp:lineTo x="21474" y="0"/>
                <wp:lineTo x="0" y="0"/>
              </wp:wrapPolygon>
            </wp:wrapTight>
            <wp:docPr id="4" name="図 4" descr="C:\Users\owner\AppData\Local\Microsoft\Windows Live Mail\WLMDSS.tmp\WLM47B4.tmp\DCIM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 Live Mail\WLMDSS.tmp\WLM47B4.tmp\DCIM037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8775"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1B0" w:rsidRPr="003A09F7">
        <w:rPr>
          <w:rFonts w:hint="eastAsia"/>
          <w:sz w:val="20"/>
          <w:szCs w:val="20"/>
        </w:rPr>
        <w:t>平成２５年１月３０日に生涯学習センターにてマナー研修が開催され、</w:t>
      </w:r>
      <w:r w:rsidR="004E01B0" w:rsidRPr="003A09F7">
        <w:rPr>
          <w:sz w:val="20"/>
          <w:szCs w:val="20"/>
        </w:rPr>
        <w:t>16</w:t>
      </w:r>
      <w:r w:rsidR="004E01B0" w:rsidRPr="003A09F7">
        <w:rPr>
          <w:rFonts w:hint="eastAsia"/>
          <w:sz w:val="20"/>
          <w:szCs w:val="20"/>
        </w:rPr>
        <w:t>事業所</w:t>
      </w:r>
      <w:r w:rsidR="004E01B0" w:rsidRPr="003A09F7">
        <w:rPr>
          <w:sz w:val="20"/>
          <w:szCs w:val="20"/>
        </w:rPr>
        <w:t>60</w:t>
      </w:r>
      <w:r w:rsidR="004E01B0" w:rsidRPr="003A09F7">
        <w:rPr>
          <w:rFonts w:hint="eastAsia"/>
          <w:sz w:val="20"/>
          <w:szCs w:val="20"/>
        </w:rPr>
        <w:t>名が参加しました。講師の坂井礼子氏は福祉施設を中心に接遇マナーについての講義をされている方で、今までのマナー講習とは違って「スッ」と入って実感しやすいものでした。「接遇」とは相手の立場を先ず考えて大切に行き届いたサービスをすること。「マナー」とは作法のこと。マナー（作法）が出来ても心が伴わなければ相手には届かない。接遇とマナー両方が伴って初めて相手に届くもの。自分は出来ていると思っていても実際にはマナー（作法）しか出来ていなかったのかもしれません。人間としてもちろんですが、特に介護という職に就いている者にとって基礎中の基礎として大切なことを学ぶ機会だったと思います。一人でも多くの介護職員に坂井氏の講義を受けてもらいたいと思いました。</w:t>
      </w:r>
    </w:p>
    <w:p w:rsidR="006633AE" w:rsidRPr="00D151DA" w:rsidRDefault="004F23DE" w:rsidP="0018176D">
      <w:pPr>
        <w:jc w:val="center"/>
        <w:rPr>
          <w:rFonts w:asciiTheme="minorEastAsia" w:eastAsiaTheme="minorEastAsia" w:hAnsiTheme="minorEastAsia"/>
          <w:b/>
          <w:sz w:val="22"/>
          <w:szCs w:val="22"/>
          <w:shd w:val="pct15" w:color="auto" w:fill="FFFFFF"/>
        </w:rPr>
      </w:pPr>
      <w:r w:rsidRPr="00D151DA">
        <w:rPr>
          <w:rFonts w:asciiTheme="minorEastAsia" w:eastAsiaTheme="minorEastAsia" w:hAnsiTheme="minorEastAsia" w:hint="eastAsia"/>
          <w:b/>
          <w:sz w:val="22"/>
          <w:szCs w:val="22"/>
          <w:shd w:val="pct15" w:color="auto" w:fill="FFFFFF"/>
        </w:rPr>
        <w:t>認知症事例検討研修会</w:t>
      </w:r>
    </w:p>
    <w:p w:rsidR="00D151DA" w:rsidRPr="00D151DA" w:rsidRDefault="00D151DA" w:rsidP="00D151DA">
      <w:pPr>
        <w:wordWrap w:val="0"/>
        <w:jc w:val="right"/>
        <w:rPr>
          <w:rFonts w:asciiTheme="minorEastAsia" w:eastAsiaTheme="minorEastAsia" w:hAnsiTheme="minorEastAsia"/>
        </w:rPr>
      </w:pPr>
      <w:r w:rsidRPr="00D151DA">
        <w:rPr>
          <w:rFonts w:asciiTheme="minorEastAsia" w:eastAsiaTheme="minorEastAsia" w:hAnsiTheme="minorEastAsia" w:hint="eastAsia"/>
          <w:b/>
        </w:rPr>
        <w:t>グループホーム入江2階管理者　福士　一</w:t>
      </w:r>
    </w:p>
    <w:p w:rsidR="0054149C" w:rsidRPr="00573B09" w:rsidRDefault="004F23DE" w:rsidP="00934B31">
      <w:pPr>
        <w:jc w:val="left"/>
        <w:rPr>
          <w:b/>
          <w:sz w:val="20"/>
          <w:szCs w:val="20"/>
        </w:rPr>
      </w:pPr>
      <w:r w:rsidRPr="0018176D">
        <w:rPr>
          <w:rFonts w:hint="eastAsia"/>
          <w:b/>
          <w:sz w:val="20"/>
          <w:szCs w:val="20"/>
        </w:rPr>
        <w:t xml:space="preserve">　</w:t>
      </w:r>
      <w:r w:rsidRPr="0018176D">
        <w:rPr>
          <w:rFonts w:hint="eastAsia"/>
          <w:sz w:val="20"/>
          <w:szCs w:val="20"/>
        </w:rPr>
        <w:t>平成</w:t>
      </w:r>
      <w:r w:rsidRPr="0018176D">
        <w:rPr>
          <w:rFonts w:hint="eastAsia"/>
          <w:sz w:val="20"/>
          <w:szCs w:val="20"/>
        </w:rPr>
        <w:t>25</w:t>
      </w:r>
      <w:r w:rsidRPr="0018176D">
        <w:rPr>
          <w:rFonts w:hint="eastAsia"/>
          <w:sz w:val="20"/>
          <w:szCs w:val="20"/>
        </w:rPr>
        <w:t>年</w:t>
      </w:r>
      <w:r w:rsidRPr="0018176D">
        <w:rPr>
          <w:rFonts w:hint="eastAsia"/>
          <w:sz w:val="20"/>
          <w:szCs w:val="20"/>
        </w:rPr>
        <w:t>10</w:t>
      </w:r>
      <w:r w:rsidRPr="0018176D">
        <w:rPr>
          <w:rFonts w:hint="eastAsia"/>
          <w:sz w:val="20"/>
          <w:szCs w:val="20"/>
        </w:rPr>
        <w:t>月</w:t>
      </w:r>
      <w:r w:rsidRPr="0018176D">
        <w:rPr>
          <w:rFonts w:hint="eastAsia"/>
          <w:sz w:val="20"/>
          <w:szCs w:val="20"/>
        </w:rPr>
        <w:t>26</w:t>
      </w:r>
      <w:r w:rsidRPr="0018176D">
        <w:rPr>
          <w:rFonts w:hint="eastAsia"/>
          <w:sz w:val="20"/>
          <w:szCs w:val="20"/>
        </w:rPr>
        <w:t>日</w:t>
      </w:r>
      <w:r w:rsidR="007710D3" w:rsidRPr="0018176D">
        <w:rPr>
          <w:rFonts w:hint="eastAsia"/>
          <w:sz w:val="20"/>
          <w:szCs w:val="20"/>
        </w:rPr>
        <w:t>「</w:t>
      </w:r>
      <w:r w:rsidRPr="0018176D">
        <w:rPr>
          <w:rFonts w:hint="eastAsia"/>
          <w:sz w:val="20"/>
          <w:szCs w:val="20"/>
        </w:rPr>
        <w:t>まなぼっと</w:t>
      </w:r>
      <w:r w:rsidR="007710D3" w:rsidRPr="0018176D">
        <w:rPr>
          <w:rFonts w:hint="eastAsia"/>
          <w:sz w:val="20"/>
          <w:szCs w:val="20"/>
        </w:rPr>
        <w:t>」</w:t>
      </w:r>
      <w:r w:rsidRPr="0018176D">
        <w:rPr>
          <w:rFonts w:hint="eastAsia"/>
          <w:sz w:val="20"/>
          <w:szCs w:val="20"/>
        </w:rPr>
        <w:t>にて、松本一生先生の講演会を受講しました。事例検討会という事で各グループホーム</w:t>
      </w:r>
      <w:r w:rsidR="00E05E1C">
        <w:rPr>
          <w:rFonts w:hint="eastAsia"/>
          <w:sz w:val="20"/>
          <w:szCs w:val="20"/>
        </w:rPr>
        <w:t>毎に</w:t>
      </w:r>
      <w:r w:rsidRPr="0018176D">
        <w:rPr>
          <w:rFonts w:hint="eastAsia"/>
          <w:sz w:val="20"/>
          <w:szCs w:val="20"/>
        </w:rPr>
        <w:t>事例を発表し、それについて松本先生より</w:t>
      </w:r>
      <w:r w:rsidR="00D151DA" w:rsidRPr="0018176D">
        <w:rPr>
          <w:rFonts w:hint="eastAsia"/>
          <w:sz w:val="20"/>
          <w:szCs w:val="20"/>
        </w:rPr>
        <w:t>助言を頂けるという形で行われました。先生は認知症に力を入れられている事はご存じの通り、そのうえ医師という観点からのお話、助言はグループホームで</w:t>
      </w:r>
      <w:r w:rsidR="0054149C" w:rsidRPr="0018176D">
        <w:rPr>
          <w:rFonts w:hint="eastAsia"/>
          <w:sz w:val="20"/>
          <w:szCs w:val="20"/>
        </w:rPr>
        <w:t>認知症ケアを行っている職員にとってはとても分かりやすく共感でき、とても貴重なお時間を頂けたと思いました。</w:t>
      </w:r>
    </w:p>
    <w:p w:rsidR="007710D3" w:rsidRDefault="0054149C" w:rsidP="006633AE">
      <w:pPr>
        <w:jc w:val="left"/>
        <w:rPr>
          <w:sz w:val="20"/>
          <w:szCs w:val="20"/>
        </w:rPr>
      </w:pPr>
      <w:r>
        <w:rPr>
          <w:rFonts w:hint="eastAsia"/>
        </w:rPr>
        <w:t xml:space="preserve">　</w:t>
      </w:r>
      <w:r w:rsidRPr="0018176D">
        <w:rPr>
          <w:rFonts w:hint="eastAsia"/>
          <w:sz w:val="20"/>
          <w:szCs w:val="20"/>
        </w:rPr>
        <w:t>グループホーム入江としてはレビー小体型認知症の方を看取った時の事例を発表させて頂きました。入所時から息を引き取るまでの間に色々な変化が有るわけですが、スッタフは本人の思いを最大限汲み取り、深く広く考え、その都度皆で話し合いを重ね、ケアの方法を判断しなければなりません。その方が息を引き取った後、「あの時もっとこうしてあげれば…</w:t>
      </w:r>
      <w:r w:rsidR="002C3492" w:rsidRPr="0018176D">
        <w:rPr>
          <w:rFonts w:hint="eastAsia"/>
          <w:sz w:val="20"/>
          <w:szCs w:val="20"/>
        </w:rPr>
        <w:t>、あの時あれは正しかったのだろうか…」と思った事がありました。それについて先生が優しいオーラで細かく説明して頂き「これで良かったんだな、またこうなったら、ケアに生かす事ができる。」と思った事が沢山有りました。介護職員が医師に色々な事を聞けるという事は</w:t>
      </w:r>
      <w:r w:rsidR="003A09F7">
        <w:rPr>
          <w:rFonts w:hint="eastAsia"/>
          <w:sz w:val="20"/>
          <w:szCs w:val="20"/>
        </w:rPr>
        <w:t>とても貴重で良い経験でした。</w:t>
      </w:r>
    </w:p>
    <w:p w:rsidR="009911E2" w:rsidRPr="0018176D" w:rsidRDefault="009911E2" w:rsidP="006633AE">
      <w:pPr>
        <w:jc w:val="left"/>
        <w:rPr>
          <w:sz w:val="20"/>
          <w:szCs w:val="20"/>
        </w:rPr>
      </w:pPr>
    </w:p>
    <w:p w:rsidR="0018176D" w:rsidRPr="0018176D" w:rsidRDefault="0018176D" w:rsidP="0018176D">
      <w:pPr>
        <w:widowControl/>
        <w:jc w:val="center"/>
        <w:rPr>
          <w:rFonts w:ascii="Calibri" w:eastAsia="ＭＳ Ｐゴシック" w:hAnsi="Calibri" w:cs="Calibri"/>
          <w:b/>
          <w:kern w:val="0"/>
          <w:sz w:val="22"/>
          <w:szCs w:val="22"/>
          <w:shd w:val="pct15" w:color="auto" w:fill="FFFFFF"/>
        </w:rPr>
      </w:pPr>
      <w:r w:rsidRPr="0018176D">
        <w:rPr>
          <w:rFonts w:ascii="Calibri" w:eastAsia="ＭＳ Ｐゴシック" w:hAnsi="Calibri" w:cs="Calibri" w:hint="eastAsia"/>
          <w:b/>
          <w:kern w:val="0"/>
          <w:sz w:val="22"/>
          <w:szCs w:val="22"/>
          <w:shd w:val="pct15" w:color="auto" w:fill="FFFFFF"/>
        </w:rPr>
        <w:t>佐々木幸子氏</w:t>
      </w:r>
      <w:r>
        <w:rPr>
          <w:rFonts w:ascii="Calibri" w:eastAsia="ＭＳ Ｐゴシック" w:hAnsi="Calibri" w:cs="Calibri" w:hint="eastAsia"/>
          <w:b/>
          <w:kern w:val="0"/>
          <w:sz w:val="22"/>
          <w:szCs w:val="22"/>
          <w:shd w:val="pct15" w:color="auto" w:fill="FFFFFF"/>
        </w:rPr>
        <w:t>による研修</w:t>
      </w:r>
    </w:p>
    <w:p w:rsidR="0018176D" w:rsidRPr="003A09F7" w:rsidRDefault="003A09F7" w:rsidP="0018176D">
      <w:pPr>
        <w:widowControl/>
        <w:jc w:val="left"/>
        <w:rPr>
          <w:rFonts w:asciiTheme="minorEastAsia" w:eastAsiaTheme="minorEastAsia" w:hAnsiTheme="minorEastAsia" w:cs="ＭＳ Ｐゴシック"/>
          <w:kern w:val="0"/>
          <w:sz w:val="20"/>
          <w:szCs w:val="20"/>
        </w:rPr>
      </w:pPr>
      <w:r>
        <w:rPr>
          <w:rFonts w:hint="eastAsia"/>
          <w:b/>
          <w:noProof/>
          <w:sz w:val="24"/>
        </w:rPr>
        <w:drawing>
          <wp:anchor distT="0" distB="0" distL="114300" distR="114300" simplePos="0" relativeHeight="251679744" behindDoc="1" locked="0" layoutInCell="1" allowOverlap="1" wp14:anchorId="05C3283F" wp14:editId="2AEBB86D">
            <wp:simplePos x="0" y="0"/>
            <wp:positionH relativeFrom="column">
              <wp:posOffset>-469900</wp:posOffset>
            </wp:positionH>
            <wp:positionV relativeFrom="paragraph">
              <wp:posOffset>150495</wp:posOffset>
            </wp:positionV>
            <wp:extent cx="530860" cy="1266825"/>
            <wp:effectExtent l="0" t="0" r="2540" b="9525"/>
            <wp:wrapNone/>
            <wp:docPr id="10" name="図 10" descr="C:\Users\owner\AppData\Local\Microsoft\Windows\Temporary Internet Files\Content.IE5\G1JFB4QW\MC900445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Temporary Internet Files\Content.IE5\G1JFB4QW\MC90044566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086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76D" w:rsidRPr="003A09F7">
        <w:rPr>
          <w:rFonts w:asciiTheme="minorEastAsia" w:eastAsiaTheme="minorEastAsia" w:hAnsiTheme="minorEastAsia" w:cs="Calibri" w:hint="eastAsia"/>
          <w:kern w:val="0"/>
          <w:sz w:val="20"/>
          <w:szCs w:val="20"/>
        </w:rPr>
        <w:t>平成</w:t>
      </w:r>
      <w:r w:rsidR="0018176D" w:rsidRPr="003A09F7">
        <w:rPr>
          <w:rFonts w:asciiTheme="minorEastAsia" w:eastAsiaTheme="minorEastAsia" w:hAnsiTheme="minorEastAsia" w:cs="Calibri"/>
          <w:kern w:val="0"/>
          <w:sz w:val="20"/>
          <w:szCs w:val="20"/>
        </w:rPr>
        <w:t>25</w:t>
      </w:r>
      <w:r w:rsidR="0018176D" w:rsidRPr="003A09F7">
        <w:rPr>
          <w:rFonts w:asciiTheme="minorEastAsia" w:eastAsiaTheme="minorEastAsia" w:hAnsiTheme="minorEastAsia" w:cs="Calibri" w:hint="eastAsia"/>
          <w:kern w:val="0"/>
          <w:sz w:val="20"/>
          <w:szCs w:val="20"/>
        </w:rPr>
        <w:t>年</w:t>
      </w:r>
      <w:r w:rsidR="0018176D" w:rsidRPr="003A09F7">
        <w:rPr>
          <w:rFonts w:asciiTheme="minorEastAsia" w:eastAsiaTheme="minorEastAsia" w:hAnsiTheme="minorEastAsia" w:cs="Calibri"/>
          <w:kern w:val="0"/>
          <w:sz w:val="20"/>
          <w:szCs w:val="20"/>
        </w:rPr>
        <w:t>10</w:t>
      </w:r>
      <w:r w:rsidR="0018176D" w:rsidRPr="003A09F7">
        <w:rPr>
          <w:rFonts w:asciiTheme="minorEastAsia" w:eastAsiaTheme="minorEastAsia" w:hAnsiTheme="minorEastAsia" w:cs="Calibri" w:hint="eastAsia"/>
          <w:kern w:val="0"/>
          <w:sz w:val="20"/>
          <w:szCs w:val="20"/>
        </w:rPr>
        <w:t>月・</w:t>
      </w:r>
      <w:r w:rsidR="0018176D" w:rsidRPr="003A09F7">
        <w:rPr>
          <w:rFonts w:asciiTheme="minorEastAsia" w:eastAsiaTheme="minorEastAsia" w:hAnsiTheme="minorEastAsia" w:cs="Calibri"/>
          <w:kern w:val="0"/>
          <w:sz w:val="20"/>
          <w:szCs w:val="20"/>
        </w:rPr>
        <w:t>11</w:t>
      </w:r>
      <w:r w:rsidR="0018176D" w:rsidRPr="003A09F7">
        <w:rPr>
          <w:rFonts w:asciiTheme="minorEastAsia" w:eastAsiaTheme="minorEastAsia" w:hAnsiTheme="minorEastAsia" w:cs="Calibri" w:hint="eastAsia"/>
          <w:kern w:val="0"/>
          <w:sz w:val="20"/>
          <w:szCs w:val="20"/>
        </w:rPr>
        <w:t xml:space="preserve">月　</w:t>
      </w:r>
      <w:r w:rsidR="0018176D" w:rsidRPr="003A09F7">
        <w:rPr>
          <w:rFonts w:asciiTheme="minorEastAsia" w:eastAsiaTheme="minorEastAsia" w:hAnsiTheme="minorEastAsia" w:cs="Calibri"/>
          <w:kern w:val="0"/>
          <w:sz w:val="20"/>
          <w:szCs w:val="20"/>
        </w:rPr>
        <w:t>26</w:t>
      </w:r>
      <w:r w:rsidR="0018176D" w:rsidRPr="003A09F7">
        <w:rPr>
          <w:rFonts w:asciiTheme="minorEastAsia" w:eastAsiaTheme="minorEastAsia" w:hAnsiTheme="minorEastAsia" w:cs="Calibri" w:hint="eastAsia"/>
          <w:kern w:val="0"/>
          <w:sz w:val="20"/>
          <w:szCs w:val="20"/>
        </w:rPr>
        <w:t>年</w:t>
      </w:r>
      <w:r w:rsidR="0018176D" w:rsidRPr="003A09F7">
        <w:rPr>
          <w:rFonts w:asciiTheme="minorEastAsia" w:eastAsiaTheme="minorEastAsia" w:hAnsiTheme="minorEastAsia" w:cs="Calibri"/>
          <w:kern w:val="0"/>
          <w:sz w:val="20"/>
          <w:szCs w:val="20"/>
        </w:rPr>
        <w:t>1</w:t>
      </w:r>
      <w:r w:rsidR="0018176D" w:rsidRPr="003A09F7">
        <w:rPr>
          <w:rFonts w:asciiTheme="minorEastAsia" w:eastAsiaTheme="minorEastAsia" w:hAnsiTheme="minorEastAsia" w:cs="Calibri" w:hint="eastAsia"/>
          <w:kern w:val="0"/>
          <w:sz w:val="20"/>
          <w:szCs w:val="20"/>
        </w:rPr>
        <w:t>月　認知症基礎研修</w:t>
      </w:r>
      <w:r w:rsidR="0018176D" w:rsidRPr="003A09F7">
        <w:rPr>
          <w:rFonts w:asciiTheme="minorEastAsia" w:eastAsiaTheme="minorEastAsia" w:hAnsiTheme="minorEastAsia" w:cs="ＭＳ ゴシック" w:hint="eastAsia"/>
          <w:kern w:val="0"/>
          <w:sz w:val="20"/>
          <w:szCs w:val="20"/>
        </w:rPr>
        <w:t>Ⅱ</w:t>
      </w:r>
      <w:r w:rsidR="0018176D" w:rsidRPr="003A09F7">
        <w:rPr>
          <w:rFonts w:asciiTheme="minorEastAsia" w:eastAsiaTheme="minorEastAsia" w:hAnsiTheme="minorEastAsia" w:cs="Calibri" w:hint="eastAsia"/>
          <w:kern w:val="0"/>
          <w:sz w:val="20"/>
          <w:szCs w:val="20"/>
        </w:rPr>
        <w:t>～</w:t>
      </w:r>
      <w:r w:rsidR="0018176D" w:rsidRPr="003A09F7">
        <w:rPr>
          <w:rFonts w:asciiTheme="minorEastAsia" w:eastAsiaTheme="minorEastAsia" w:hAnsiTheme="minorEastAsia" w:cs="ＭＳ ゴシック" w:hint="eastAsia"/>
          <w:kern w:val="0"/>
          <w:sz w:val="20"/>
          <w:szCs w:val="20"/>
        </w:rPr>
        <w:t>Ⅳ、</w:t>
      </w:r>
      <w:r w:rsidR="0018176D" w:rsidRPr="003A09F7">
        <w:rPr>
          <w:rFonts w:asciiTheme="minorEastAsia" w:eastAsiaTheme="minorEastAsia" w:hAnsiTheme="minorEastAsia" w:cs="ＭＳ Ｐゴシック" w:hint="eastAsia"/>
          <w:kern w:val="0"/>
          <w:sz w:val="20"/>
          <w:szCs w:val="20"/>
        </w:rPr>
        <w:t>平成25年11月　　管理者研修Ⅱ</w:t>
      </w:r>
    </w:p>
    <w:p w:rsidR="0018176D" w:rsidRPr="0018176D" w:rsidRDefault="0018176D" w:rsidP="0018176D">
      <w:pPr>
        <w:rPr>
          <w:rFonts w:asciiTheme="minorEastAsia" w:eastAsiaTheme="minorEastAsia" w:hAnsiTheme="minorEastAsia"/>
          <w:b/>
          <w:szCs w:val="21"/>
        </w:rPr>
      </w:pPr>
      <w:r w:rsidRPr="0018176D">
        <w:rPr>
          <w:rFonts w:asciiTheme="minorEastAsia" w:eastAsiaTheme="minorEastAsia" w:hAnsiTheme="minorEastAsia" w:hint="eastAsia"/>
          <w:b/>
          <w:szCs w:val="21"/>
        </w:rPr>
        <w:t>基礎研修</w:t>
      </w:r>
    </w:p>
    <w:p w:rsidR="0018176D" w:rsidRPr="003A09F7" w:rsidRDefault="0018176D" w:rsidP="0018176D">
      <w:pPr>
        <w:rPr>
          <w:rFonts w:asciiTheme="minorEastAsia" w:eastAsiaTheme="minorEastAsia" w:hAnsiTheme="minorEastAsia"/>
          <w:sz w:val="20"/>
          <w:szCs w:val="20"/>
        </w:rPr>
      </w:pPr>
      <w:r w:rsidRPr="003A09F7">
        <w:rPr>
          <w:rFonts w:asciiTheme="minorEastAsia" w:eastAsiaTheme="minorEastAsia" w:hAnsiTheme="minorEastAsia" w:hint="eastAsia"/>
          <w:sz w:val="20"/>
          <w:szCs w:val="20"/>
        </w:rPr>
        <w:t>アンケートより・・・</w:t>
      </w:r>
    </w:p>
    <w:p w:rsidR="0018176D" w:rsidRPr="003A09F7" w:rsidRDefault="009911E2" w:rsidP="0018176D">
      <w:pPr>
        <w:rPr>
          <w:rFonts w:asciiTheme="minorEastAsia" w:eastAsiaTheme="minorEastAsia" w:hAnsiTheme="minorEastAsia"/>
          <w:sz w:val="20"/>
          <w:szCs w:val="20"/>
        </w:rPr>
      </w:pPr>
      <w:r>
        <w:rPr>
          <w:rFonts w:asciiTheme="minorEastAsia" w:eastAsiaTheme="minorEastAsia" w:hAnsiTheme="minorEastAsia" w:hint="eastAsia"/>
          <w:sz w:val="20"/>
          <w:szCs w:val="20"/>
        </w:rPr>
        <w:t>出席者全員が基礎的な知識、技術について学ぶ事ができ</w:t>
      </w:r>
      <w:r>
        <w:rPr>
          <w:rFonts w:asciiTheme="minorEastAsia" w:eastAsiaTheme="minorEastAsia" w:hAnsiTheme="minorEastAsia" w:hint="eastAsia"/>
          <w:sz w:val="20"/>
          <w:szCs w:val="20"/>
        </w:rPr>
        <w:lastRenderedPageBreak/>
        <w:t>た。又</w:t>
      </w:r>
      <w:r w:rsidR="0018176D" w:rsidRPr="003A09F7">
        <w:rPr>
          <w:rFonts w:asciiTheme="minorEastAsia" w:eastAsiaTheme="minorEastAsia" w:hAnsiTheme="minorEastAsia" w:hint="eastAsia"/>
          <w:sz w:val="20"/>
          <w:szCs w:val="20"/>
        </w:rPr>
        <w:t>グループワークでは、普段気付く事ができない事も皆で話し合う事で視点が変わり</w:t>
      </w:r>
      <w:r>
        <w:rPr>
          <w:rFonts w:asciiTheme="minorEastAsia" w:eastAsiaTheme="minorEastAsia" w:hAnsiTheme="minorEastAsia" w:hint="eastAsia"/>
          <w:sz w:val="20"/>
          <w:szCs w:val="20"/>
        </w:rPr>
        <w:t>今までとは違う気付きを得られた。</w:t>
      </w:r>
      <w:r w:rsidR="0018176D" w:rsidRPr="003A09F7">
        <w:rPr>
          <w:rFonts w:asciiTheme="minorEastAsia" w:eastAsiaTheme="minorEastAsia" w:hAnsiTheme="minorEastAsia" w:hint="eastAsia"/>
          <w:sz w:val="20"/>
          <w:szCs w:val="20"/>
        </w:rPr>
        <w:t>この</w:t>
      </w:r>
      <w:r>
        <w:rPr>
          <w:rFonts w:asciiTheme="minorEastAsia" w:eastAsiaTheme="minorEastAsia" w:hAnsiTheme="minorEastAsia" w:hint="eastAsia"/>
          <w:sz w:val="20"/>
          <w:szCs w:val="20"/>
        </w:rPr>
        <w:t>様な研修を受ける事ができ幸せだった、聞きやすくわかりやすかった。</w:t>
      </w:r>
    </w:p>
    <w:p w:rsidR="0018176D" w:rsidRPr="003A09F7" w:rsidRDefault="0018176D" w:rsidP="0018176D">
      <w:pPr>
        <w:rPr>
          <w:rFonts w:asciiTheme="minorEastAsia" w:eastAsiaTheme="minorEastAsia" w:hAnsiTheme="minorEastAsia"/>
          <w:sz w:val="20"/>
          <w:szCs w:val="20"/>
        </w:rPr>
      </w:pPr>
      <w:r w:rsidRPr="003A09F7">
        <w:rPr>
          <w:rFonts w:asciiTheme="minorEastAsia" w:eastAsiaTheme="minorEastAsia" w:hAnsiTheme="minorEastAsia" w:hint="eastAsia"/>
          <w:sz w:val="20"/>
          <w:szCs w:val="20"/>
        </w:rPr>
        <w:t>明日からのよい良いケアに活かすとの感想を頂きました。</w:t>
      </w:r>
    </w:p>
    <w:p w:rsidR="0018176D" w:rsidRPr="0018176D" w:rsidRDefault="0018176D" w:rsidP="0018176D">
      <w:pPr>
        <w:rPr>
          <w:rFonts w:asciiTheme="minorEastAsia" w:eastAsiaTheme="minorEastAsia" w:hAnsiTheme="minorEastAsia"/>
          <w:b/>
          <w:szCs w:val="21"/>
        </w:rPr>
      </w:pPr>
      <w:r w:rsidRPr="0018176D">
        <w:rPr>
          <w:rFonts w:asciiTheme="minorEastAsia" w:eastAsiaTheme="minorEastAsia" w:hAnsiTheme="minorEastAsia" w:hint="eastAsia"/>
          <w:b/>
          <w:szCs w:val="21"/>
        </w:rPr>
        <w:t>管理者研修</w:t>
      </w:r>
    </w:p>
    <w:p w:rsidR="0018176D" w:rsidRPr="003A09F7" w:rsidRDefault="0018176D" w:rsidP="0018176D">
      <w:pPr>
        <w:rPr>
          <w:rFonts w:asciiTheme="minorEastAsia" w:eastAsiaTheme="minorEastAsia" w:hAnsiTheme="minorEastAsia"/>
          <w:sz w:val="20"/>
          <w:szCs w:val="20"/>
        </w:rPr>
      </w:pPr>
      <w:r w:rsidRPr="003A09F7">
        <w:rPr>
          <w:rFonts w:asciiTheme="minorEastAsia" w:eastAsiaTheme="minorEastAsia" w:hAnsiTheme="minorEastAsia" w:hint="eastAsia"/>
          <w:sz w:val="20"/>
          <w:szCs w:val="20"/>
        </w:rPr>
        <w:t>『上司に求める資質』とは何か？</w:t>
      </w:r>
    </w:p>
    <w:p w:rsidR="0018176D" w:rsidRPr="003A09F7" w:rsidRDefault="0018176D" w:rsidP="0018176D">
      <w:pPr>
        <w:rPr>
          <w:rFonts w:asciiTheme="minorEastAsia" w:eastAsiaTheme="minorEastAsia" w:hAnsiTheme="minorEastAsia"/>
          <w:sz w:val="20"/>
          <w:szCs w:val="20"/>
        </w:rPr>
      </w:pPr>
      <w:r w:rsidRPr="003A09F7">
        <w:rPr>
          <w:rFonts w:asciiTheme="minorEastAsia" w:eastAsiaTheme="minorEastAsia" w:hAnsiTheme="minorEastAsia" w:hint="eastAsia"/>
          <w:sz w:val="20"/>
          <w:szCs w:val="20"/>
        </w:rPr>
        <w:t>研修が始まりグループを作る事やシートの準備をする動作等にも管理者として周囲への配慮や気付きはあるか問われた。又、管理者は見ている側のようで最も見られている人。「感じがわるい人」ではいけない！笑顔で！働く人にとっていい環境でなければ良い住まいとは言えない！</w:t>
      </w:r>
    </w:p>
    <w:p w:rsidR="003A09F7" w:rsidRDefault="0018176D" w:rsidP="0018176D">
      <w:pPr>
        <w:rPr>
          <w:rFonts w:asciiTheme="minorEastAsia" w:eastAsiaTheme="minorEastAsia" w:hAnsiTheme="minorEastAsia"/>
          <w:sz w:val="18"/>
          <w:szCs w:val="18"/>
        </w:rPr>
      </w:pPr>
      <w:r w:rsidRPr="003A09F7">
        <w:rPr>
          <w:rFonts w:asciiTheme="minorEastAsia" w:eastAsiaTheme="minorEastAsia" w:hAnsiTheme="minorEastAsia" w:hint="eastAsia"/>
          <w:sz w:val="20"/>
          <w:szCs w:val="20"/>
        </w:rPr>
        <w:t>管理者は万能ではなくわからない事もある。わからない事をわからないと言える勇気も必要。みんなで話し合えるしくみを作ろう！等、すぐに活かせる素敵なお話を頂きました。</w:t>
      </w:r>
      <w:r w:rsidR="003A09F7">
        <w:rPr>
          <w:rFonts w:asciiTheme="minorEastAsia" w:eastAsiaTheme="minorEastAsia" w:hAnsiTheme="minorEastAsia" w:hint="eastAsia"/>
          <w:sz w:val="20"/>
          <w:szCs w:val="20"/>
        </w:rPr>
        <w:t xml:space="preserve">　　　　　　　　</w:t>
      </w:r>
      <w:r w:rsidR="003A09F7" w:rsidRPr="003A09F7">
        <w:rPr>
          <w:rFonts w:asciiTheme="minorEastAsia" w:eastAsiaTheme="minorEastAsia" w:hAnsiTheme="minorEastAsia" w:hint="eastAsia"/>
          <w:sz w:val="18"/>
          <w:szCs w:val="18"/>
        </w:rPr>
        <w:t>by 水谷裕恵（ＧＨはるとり）</w:t>
      </w:r>
    </w:p>
    <w:p w:rsidR="009911E2" w:rsidRPr="003A09F7" w:rsidRDefault="009911E2" w:rsidP="0018176D">
      <w:pPr>
        <w:rPr>
          <w:rFonts w:asciiTheme="minorEastAsia" w:eastAsiaTheme="minorEastAsia" w:hAnsiTheme="minorEastAsia"/>
          <w:sz w:val="20"/>
          <w:szCs w:val="20"/>
        </w:rPr>
      </w:pPr>
    </w:p>
    <w:p w:rsidR="001E6D47" w:rsidRDefault="00741CFE" w:rsidP="001E6D47">
      <w:pPr>
        <w:kinsoku w:val="0"/>
        <w:jc w:val="center"/>
        <w:rPr>
          <w:b/>
          <w:sz w:val="24"/>
        </w:rPr>
      </w:pPr>
      <w:r w:rsidRPr="00741CFE">
        <w:rPr>
          <w:b/>
          <w:noProof/>
          <w:sz w:val="22"/>
          <w:szCs w:val="22"/>
        </w:rPr>
        <w:drawing>
          <wp:anchor distT="0" distB="0" distL="114300" distR="114300" simplePos="0" relativeHeight="251683840" behindDoc="1" locked="0" layoutInCell="1" allowOverlap="1" wp14:anchorId="1ACA235A" wp14:editId="57BAF52E">
            <wp:simplePos x="0" y="0"/>
            <wp:positionH relativeFrom="column">
              <wp:posOffset>-47625</wp:posOffset>
            </wp:positionH>
            <wp:positionV relativeFrom="paragraph">
              <wp:posOffset>287655</wp:posOffset>
            </wp:positionV>
            <wp:extent cx="1203361" cy="676275"/>
            <wp:effectExtent l="0" t="0" r="0" b="0"/>
            <wp:wrapNone/>
            <wp:docPr id="14" name="図 14" descr="C:\Users\owner\AppData\Local\Microsoft\Windows Live Mail\WLMDSS.tmp\WLMA55.tmp\P110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 Live Mail\WLMDSS.tmp\WLMA55.tmp\P110003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4614" cy="676979"/>
                    </a:xfrm>
                    <a:prstGeom prst="rect">
                      <a:avLst/>
                    </a:prstGeom>
                    <a:noFill/>
                    <a:ln>
                      <a:noFill/>
                    </a:ln>
                  </pic:spPr>
                </pic:pic>
              </a:graphicData>
            </a:graphic>
            <wp14:sizeRelH relativeFrom="page">
              <wp14:pctWidth>0</wp14:pctWidth>
            </wp14:sizeRelH>
            <wp14:sizeRelV relativeFrom="page">
              <wp14:pctHeight>0</wp14:pctHeight>
            </wp14:sizeRelV>
          </wp:anchor>
        </w:drawing>
      </w:r>
      <w:r w:rsidR="00DA4E79" w:rsidRPr="00DA4E79">
        <w:rPr>
          <w:rFonts w:hint="eastAsia"/>
          <w:b/>
          <w:sz w:val="24"/>
          <w:shd w:val="pct15" w:color="auto" w:fill="FFFFFF"/>
        </w:rPr>
        <w:t>グループホーム紹介コーナー</w:t>
      </w:r>
    </w:p>
    <w:p w:rsidR="001E6D47" w:rsidRPr="00741CFE" w:rsidRDefault="001E6D47" w:rsidP="007710D3">
      <w:pPr>
        <w:kinsoku w:val="0"/>
        <w:jc w:val="right"/>
        <w:rPr>
          <w:b/>
          <w:sz w:val="22"/>
          <w:szCs w:val="22"/>
        </w:rPr>
      </w:pPr>
      <w:r w:rsidRPr="00741CFE">
        <w:rPr>
          <w:rFonts w:hint="eastAsia"/>
          <w:b/>
          <w:sz w:val="22"/>
          <w:szCs w:val="22"/>
        </w:rPr>
        <w:t>グループホーム　ふれ愛の花</w:t>
      </w:r>
    </w:p>
    <w:p w:rsidR="00741CFE" w:rsidRDefault="003A09F7" w:rsidP="00741CFE">
      <w:pPr>
        <w:kinsoku w:val="0"/>
        <w:jc w:val="right"/>
        <w:rPr>
          <w:b/>
          <w:szCs w:val="21"/>
        </w:rPr>
      </w:pPr>
      <w:r>
        <w:rPr>
          <w:rFonts w:hint="eastAsia"/>
          <w:b/>
          <w:noProof/>
          <w:szCs w:val="21"/>
        </w:rPr>
        <mc:AlternateContent>
          <mc:Choice Requires="wps">
            <w:drawing>
              <wp:anchor distT="0" distB="0" distL="114300" distR="114300" simplePos="0" relativeHeight="251686912" behindDoc="0" locked="0" layoutInCell="1" allowOverlap="1" wp14:anchorId="3A5CDC79" wp14:editId="1782E3FA">
                <wp:simplePos x="0" y="0"/>
                <wp:positionH relativeFrom="column">
                  <wp:posOffset>1552575</wp:posOffset>
                </wp:positionH>
                <wp:positionV relativeFrom="paragraph">
                  <wp:posOffset>76200</wp:posOffset>
                </wp:positionV>
                <wp:extent cx="1533525" cy="2571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15335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09F7" w:rsidRPr="003A09F7" w:rsidRDefault="003A09F7">
                            <w:pPr>
                              <w:rPr>
                                <w:b/>
                              </w:rPr>
                            </w:pPr>
                            <w:r>
                              <w:rPr>
                                <w:rFonts w:hint="eastAsia"/>
                                <w:b/>
                              </w:rPr>
                              <w:t>ホーム長　上西　朱美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left:0;text-align:left;margin-left:122.25pt;margin-top:6pt;width:120.7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" fillcolor="white [3201]" stroked="f" strokeweight=".5pt">
                <v:textbox>
                  <w:txbxContent>
                    <w:p w:rsidR="003A09F7" w:rsidRPr="003A09F7" w:rsidRDefault="003A09F7">
                      <w:pPr>
                        <w:rPr>
                          <w:b/>
                        </w:rPr>
                      </w:pPr>
                      <w:r>
                        <w:rPr>
                          <w:rFonts w:hint="eastAsia"/>
                          <w:b/>
                        </w:rPr>
                        <w:t>ホーム長　上西　朱美</w:t>
                      </w:r>
                    </w:p>
                  </w:txbxContent>
                </v:textbox>
              </v:shape>
            </w:pict>
          </mc:Fallback>
        </mc:AlternateContent>
      </w:r>
      <w:r w:rsidR="00741CFE">
        <w:rPr>
          <w:rFonts w:hint="eastAsia"/>
          <w:b/>
          <w:szCs w:val="21"/>
        </w:rPr>
        <w:t xml:space="preserve">　　　　　　　　　　　　　　　　</w:t>
      </w:r>
    </w:p>
    <w:p w:rsidR="004B4164" w:rsidRPr="006633AE" w:rsidRDefault="004B4164" w:rsidP="00741CFE">
      <w:pPr>
        <w:kinsoku w:val="0"/>
        <w:ind w:right="2316"/>
        <w:rPr>
          <w:b/>
          <w:szCs w:val="21"/>
        </w:rPr>
      </w:pPr>
    </w:p>
    <w:p w:rsidR="00EB227A" w:rsidRPr="0018176D" w:rsidRDefault="001E6D47" w:rsidP="001E6D47">
      <w:pPr>
        <w:kinsoku w:val="0"/>
        <w:jc w:val="center"/>
        <w:rPr>
          <w:sz w:val="20"/>
          <w:szCs w:val="20"/>
        </w:rPr>
      </w:pPr>
      <w:r w:rsidRPr="0018176D">
        <w:rPr>
          <w:rFonts w:hint="eastAsia"/>
          <w:sz w:val="20"/>
          <w:szCs w:val="20"/>
        </w:rPr>
        <w:t>グループホームふれ愛の花は平成</w:t>
      </w:r>
      <w:r w:rsidRPr="0018176D">
        <w:rPr>
          <w:sz w:val="20"/>
          <w:szCs w:val="20"/>
        </w:rPr>
        <w:t>22</w:t>
      </w:r>
      <w:r w:rsidRPr="0018176D">
        <w:rPr>
          <w:rFonts w:hint="eastAsia"/>
          <w:sz w:val="20"/>
          <w:szCs w:val="20"/>
        </w:rPr>
        <w:t>年</w:t>
      </w:r>
      <w:r w:rsidRPr="0018176D">
        <w:rPr>
          <w:sz w:val="20"/>
          <w:szCs w:val="20"/>
        </w:rPr>
        <w:t>3</w:t>
      </w:r>
      <w:r w:rsidRPr="0018176D">
        <w:rPr>
          <w:rFonts w:hint="eastAsia"/>
          <w:sz w:val="20"/>
          <w:szCs w:val="20"/>
        </w:rPr>
        <w:t>月、中島町に開設し今年で</w:t>
      </w:r>
      <w:r w:rsidRPr="0018176D">
        <w:rPr>
          <w:sz w:val="20"/>
          <w:szCs w:val="20"/>
        </w:rPr>
        <w:t>5</w:t>
      </w:r>
      <w:r w:rsidRPr="0018176D">
        <w:rPr>
          <w:rFonts w:hint="eastAsia"/>
          <w:sz w:val="20"/>
          <w:szCs w:val="20"/>
        </w:rPr>
        <w:t>年目を迎えました。有限会社ふれ愛の介護事業所としては、若竹町にあるグループホームふれ愛、デイサービスふれ愛に次いで</w:t>
      </w:r>
      <w:r w:rsidRPr="0018176D">
        <w:rPr>
          <w:sz w:val="20"/>
          <w:szCs w:val="20"/>
        </w:rPr>
        <w:t>3</w:t>
      </w:r>
      <w:r w:rsidRPr="0018176D">
        <w:rPr>
          <w:rFonts w:hint="eastAsia"/>
          <w:sz w:val="20"/>
          <w:szCs w:val="20"/>
        </w:rPr>
        <w:t>番目の事業所</w:t>
      </w:r>
    </w:p>
    <w:p w:rsidR="001E6D47" w:rsidRPr="0018176D" w:rsidRDefault="001E6D47" w:rsidP="00EB227A">
      <w:pPr>
        <w:kinsoku w:val="0"/>
        <w:rPr>
          <w:sz w:val="20"/>
          <w:szCs w:val="20"/>
        </w:rPr>
      </w:pPr>
      <w:r w:rsidRPr="0018176D">
        <w:rPr>
          <w:rFonts w:hint="eastAsia"/>
          <w:sz w:val="20"/>
          <w:szCs w:val="20"/>
        </w:rPr>
        <w:t>になります。</w:t>
      </w:r>
    </w:p>
    <w:p w:rsidR="001E6D47" w:rsidRPr="00741CFE" w:rsidRDefault="001E6D47" w:rsidP="001E6D47">
      <w:pPr>
        <w:rPr>
          <w:sz w:val="20"/>
          <w:szCs w:val="20"/>
        </w:rPr>
      </w:pPr>
      <w:r w:rsidRPr="0018176D">
        <w:rPr>
          <w:rFonts w:hint="eastAsia"/>
          <w:sz w:val="20"/>
          <w:szCs w:val="20"/>
        </w:rPr>
        <w:t xml:space="preserve">　ホームの理念「ふれあう真心、あふれる笑顔」のもと、認知症の方が安心して、その人らしく生活ができるよう支援しています。家事が得意だった入居者様は、職員と一緒に洗濯物を干したり、床のモップ掛けをしたり、台所で調理の手伝いをして下さっています。車椅子の方も洗濯物を畳んだり、チラシでゴミ箱を作ったり、ウエス切り等の仕事をされています。そのお陰もあ</w:t>
      </w:r>
      <w:r w:rsidRPr="00741CFE">
        <w:rPr>
          <w:rFonts w:hint="eastAsia"/>
          <w:sz w:val="20"/>
          <w:szCs w:val="20"/>
        </w:rPr>
        <w:t>り、ホームに見学に来られた方からよく「床が綺麗ですね」と言われます。</w:t>
      </w:r>
    </w:p>
    <w:p w:rsidR="001E6D47" w:rsidRPr="00741CFE" w:rsidRDefault="003A09F7" w:rsidP="003A09F7">
      <w:pPr>
        <w:ind w:firstLineChars="100" w:firstLine="223"/>
        <w:rPr>
          <w:sz w:val="20"/>
          <w:szCs w:val="20"/>
        </w:rPr>
      </w:pPr>
      <w:r>
        <w:rPr>
          <w:rFonts w:cs="ＭＳ 明朝"/>
          <w:b/>
          <w:noProof/>
          <w:sz w:val="24"/>
        </w:rPr>
        <w:drawing>
          <wp:anchor distT="0" distB="0" distL="114300" distR="114300" simplePos="0" relativeHeight="251678720" behindDoc="1" locked="0" layoutInCell="1" allowOverlap="1" wp14:anchorId="1CBBB357" wp14:editId="67DBC846">
            <wp:simplePos x="0" y="0"/>
            <wp:positionH relativeFrom="column">
              <wp:posOffset>2819400</wp:posOffset>
            </wp:positionH>
            <wp:positionV relativeFrom="paragraph">
              <wp:posOffset>1453515</wp:posOffset>
            </wp:positionV>
            <wp:extent cx="575945" cy="1257300"/>
            <wp:effectExtent l="0" t="0" r="0" b="0"/>
            <wp:wrapNone/>
            <wp:docPr id="9" name="図 9" descr="C:\Users\owner\AppData\Local\Microsoft\Windows\Temporary Internet Files\Content.IE5\WU3AUFKA\MC9004456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WU3AUFKA\MC900445644[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6D47" w:rsidRPr="00741CFE">
        <w:rPr>
          <w:rFonts w:hint="eastAsia"/>
          <w:sz w:val="20"/>
          <w:szCs w:val="20"/>
        </w:rPr>
        <w:t>ふれ愛の花ではデイサービスふれ愛に通われていた入居者様も多く、行事等で一緒になった時にはデイサービスの利用者様や職員と懐かしそうに会話をされています。毎年、春になると山花のリフレ農園で、南瓜やトウモロコシ等の野菜を育てておりますが、グループホームふれ愛、デイサービスふれ愛と隣の区画を借りているので、時には手伝ってもらったり、時には「そっちの南瓜の方が大きくなっているよ」とライバルになったりと農作物の栽培を楽しんでおります。</w:t>
      </w:r>
    </w:p>
    <w:p w:rsidR="002B6C99" w:rsidRPr="00741CFE" w:rsidRDefault="009911E2" w:rsidP="00B973C4">
      <w:pPr>
        <w:rPr>
          <w:sz w:val="20"/>
          <w:szCs w:val="20"/>
        </w:rPr>
      </w:pPr>
      <w:r>
        <w:rPr>
          <w:rFonts w:hint="eastAsia"/>
          <w:noProof/>
          <w:sz w:val="20"/>
          <w:szCs w:val="20"/>
        </w:rPr>
        <mc:AlternateContent>
          <mc:Choice Requires="wps">
            <w:drawing>
              <wp:anchor distT="0" distB="0" distL="114300" distR="114300" simplePos="0" relativeHeight="251687936" behindDoc="0" locked="0" layoutInCell="1" allowOverlap="1">
                <wp:simplePos x="0" y="0"/>
                <wp:positionH relativeFrom="column">
                  <wp:posOffset>1228725</wp:posOffset>
                </wp:positionH>
                <wp:positionV relativeFrom="paragraph">
                  <wp:posOffset>704850</wp:posOffset>
                </wp:positionV>
                <wp:extent cx="1200150" cy="2667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11E2" w:rsidRDefault="009911E2">
                            <w:r>
                              <w:rPr>
                                <w:rFonts w:hint="eastAsia"/>
                              </w:rPr>
                              <w:t>文責ＧＨ入江斉藤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1" type="#_x0000_t202" style="position:absolute;left:0;text-align:left;margin-left:96.75pt;margin-top:55.5pt;width:94.5pt;height:2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" fillcolor="white [3201]" strokeweight=".5pt">
                <v:textbox>
                  <w:txbxContent>
                    <w:p w:rsidR="009911E2" w:rsidRDefault="009911E2">
                      <w:r>
                        <w:rPr>
                          <w:rFonts w:hint="eastAsia"/>
                        </w:rPr>
                        <w:t>文責ＧＨ入江斉藤</w:t>
                      </w:r>
                    </w:p>
                  </w:txbxContent>
                </v:textbox>
              </v:shape>
            </w:pict>
          </mc:Fallback>
        </mc:AlternateContent>
      </w:r>
      <w:r w:rsidR="001E6D47" w:rsidRPr="00741CFE">
        <w:rPr>
          <w:rFonts w:hint="eastAsia"/>
          <w:sz w:val="20"/>
          <w:szCs w:val="20"/>
        </w:rPr>
        <w:t xml:space="preserve">　これからも入居者様が安心して、その人らしく生活できて、笑顔があふれるホームを目指して、日々、努めていきたいと思います。お近くへお越しの際は、是非お立ち寄り下さい。</w:t>
      </w:r>
    </w:p>
    <w:sectPr w:rsidR="002B6C99" w:rsidRPr="00741CFE" w:rsidSect="008904D3">
      <w:type w:val="continuous"/>
      <w:pgSz w:w="11906" w:h="16838" w:code="9"/>
      <w:pgMar w:top="1134" w:right="1134" w:bottom="1134" w:left="1134" w:header="851" w:footer="992" w:gutter="0"/>
      <w:pgBorders w:offsetFrom="page">
        <w:top w:val="mapPins" w:sz="12" w:space="24" w:color="auto"/>
        <w:left w:val="mapPins" w:sz="12" w:space="24" w:color="auto"/>
        <w:bottom w:val="mapPins" w:sz="12" w:space="24" w:color="auto"/>
        <w:right w:val="mapPins" w:sz="12" w:space="24" w:color="auto"/>
      </w:pgBorders>
      <w:cols w:num="2" w:space="425"/>
      <w:docGrid w:type="linesAndChars" w:linePitch="291" w:charSpace="-3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A3C" w:rsidRDefault="00C61A3C">
      <w:r>
        <w:separator/>
      </w:r>
    </w:p>
  </w:endnote>
  <w:endnote w:type="continuationSeparator" w:id="0">
    <w:p w:rsidR="00C61A3C" w:rsidRDefault="00C6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A3C" w:rsidRDefault="00C61A3C">
      <w:r>
        <w:separator/>
      </w:r>
    </w:p>
  </w:footnote>
  <w:footnote w:type="continuationSeparator" w:id="0">
    <w:p w:rsidR="00C61A3C" w:rsidRDefault="00C61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92" w:rsidRDefault="004A797C" w:rsidP="00004292">
    <w:pPr>
      <w:pStyle w:val="a3"/>
      <w:jc w:val="right"/>
    </w:pPr>
    <w:r>
      <w:rPr>
        <w:rFonts w:hint="eastAsia"/>
      </w:rPr>
      <w:t>1</w:t>
    </w:r>
    <w:r w:rsidR="009911E2">
      <w:rPr>
        <w:rFonts w:hint="eastAsia"/>
      </w:rPr>
      <w:t>40528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572E"/>
    <w:multiLevelType w:val="hybridMultilevel"/>
    <w:tmpl w:val="4C50106A"/>
    <w:lvl w:ilvl="0" w:tplc="BD68BF44">
      <w:start w:val="1"/>
      <w:numFmt w:val="decimal"/>
      <w:lvlText w:val="第%1部"/>
      <w:lvlJc w:val="left"/>
      <w:pPr>
        <w:ind w:left="972" w:hanging="78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nsid w:val="322B69F2"/>
    <w:multiLevelType w:val="hybridMultilevel"/>
    <w:tmpl w:val="7D521AA4"/>
    <w:lvl w:ilvl="0" w:tplc="52FC274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5AF1787"/>
    <w:multiLevelType w:val="hybridMultilevel"/>
    <w:tmpl w:val="8AF693C6"/>
    <w:lvl w:ilvl="0" w:tplc="6734B6FE">
      <w:start w:val="1"/>
      <w:numFmt w:val="decimalEnclosedCircle"/>
      <w:lvlText w:val="%1"/>
      <w:lvlJc w:val="left"/>
      <w:pPr>
        <w:ind w:left="360" w:hanging="360"/>
      </w:pPr>
    </w:lvl>
    <w:lvl w:ilvl="1" w:tplc="73B8EA92">
      <w:start w:val="4"/>
      <w:numFmt w:val="decimalEnclosedCircle"/>
      <w:lvlText w:val="%2"/>
      <w:lvlJc w:val="left"/>
      <w:pPr>
        <w:ind w:left="36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4F72108D"/>
    <w:multiLevelType w:val="hybridMultilevel"/>
    <w:tmpl w:val="0C5EDC32"/>
    <w:lvl w:ilvl="0" w:tplc="1D8CFE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49" fillcolor="white">
      <v:fill color="white" size="0,0" aspect="atLeast" origin="-32767f,-32767f" position="-32767f,-32767f" rotate="t" type="fra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04"/>
    <w:rsid w:val="000008BA"/>
    <w:rsid w:val="00003FAC"/>
    <w:rsid w:val="00004292"/>
    <w:rsid w:val="00012DDE"/>
    <w:rsid w:val="000161EB"/>
    <w:rsid w:val="000164DB"/>
    <w:rsid w:val="00016E4E"/>
    <w:rsid w:val="0001747D"/>
    <w:rsid w:val="0002418F"/>
    <w:rsid w:val="00024453"/>
    <w:rsid w:val="00026860"/>
    <w:rsid w:val="00031273"/>
    <w:rsid w:val="00032051"/>
    <w:rsid w:val="00032527"/>
    <w:rsid w:val="000375BF"/>
    <w:rsid w:val="00040A27"/>
    <w:rsid w:val="000453CE"/>
    <w:rsid w:val="0004560A"/>
    <w:rsid w:val="00045CCE"/>
    <w:rsid w:val="00051C4B"/>
    <w:rsid w:val="00065E48"/>
    <w:rsid w:val="00067DB5"/>
    <w:rsid w:val="00075C80"/>
    <w:rsid w:val="00081EEC"/>
    <w:rsid w:val="00083F31"/>
    <w:rsid w:val="00086F79"/>
    <w:rsid w:val="00087737"/>
    <w:rsid w:val="000909F2"/>
    <w:rsid w:val="000915F8"/>
    <w:rsid w:val="00095C73"/>
    <w:rsid w:val="00095F24"/>
    <w:rsid w:val="00096624"/>
    <w:rsid w:val="000A13CF"/>
    <w:rsid w:val="000A2C32"/>
    <w:rsid w:val="000A5281"/>
    <w:rsid w:val="000A782A"/>
    <w:rsid w:val="000A7FB0"/>
    <w:rsid w:val="000B0CCE"/>
    <w:rsid w:val="000B3437"/>
    <w:rsid w:val="000B6A66"/>
    <w:rsid w:val="000B6FDF"/>
    <w:rsid w:val="000B704E"/>
    <w:rsid w:val="000B7CB5"/>
    <w:rsid w:val="000C0652"/>
    <w:rsid w:val="000C2FF3"/>
    <w:rsid w:val="000C3BC4"/>
    <w:rsid w:val="000C46E6"/>
    <w:rsid w:val="000C4B5F"/>
    <w:rsid w:val="000D0276"/>
    <w:rsid w:val="000D54E2"/>
    <w:rsid w:val="000E5850"/>
    <w:rsid w:val="000F1037"/>
    <w:rsid w:val="000F4330"/>
    <w:rsid w:val="000F6D75"/>
    <w:rsid w:val="00101753"/>
    <w:rsid w:val="001107DB"/>
    <w:rsid w:val="001113F5"/>
    <w:rsid w:val="00113614"/>
    <w:rsid w:val="0011497F"/>
    <w:rsid w:val="0012207F"/>
    <w:rsid w:val="00122BE5"/>
    <w:rsid w:val="00125C56"/>
    <w:rsid w:val="00126850"/>
    <w:rsid w:val="00134484"/>
    <w:rsid w:val="00134FEB"/>
    <w:rsid w:val="001360D9"/>
    <w:rsid w:val="001368FD"/>
    <w:rsid w:val="0013724E"/>
    <w:rsid w:val="00145AB7"/>
    <w:rsid w:val="0014637E"/>
    <w:rsid w:val="00147398"/>
    <w:rsid w:val="001475A5"/>
    <w:rsid w:val="00151203"/>
    <w:rsid w:val="00153765"/>
    <w:rsid w:val="00154776"/>
    <w:rsid w:val="00157338"/>
    <w:rsid w:val="00160C1D"/>
    <w:rsid w:val="00161925"/>
    <w:rsid w:val="001629A9"/>
    <w:rsid w:val="0016311D"/>
    <w:rsid w:val="00164521"/>
    <w:rsid w:val="0016614B"/>
    <w:rsid w:val="0016728D"/>
    <w:rsid w:val="00167F5D"/>
    <w:rsid w:val="00170594"/>
    <w:rsid w:val="00171C12"/>
    <w:rsid w:val="00180418"/>
    <w:rsid w:val="00181101"/>
    <w:rsid w:val="0018176D"/>
    <w:rsid w:val="0018341C"/>
    <w:rsid w:val="001838B1"/>
    <w:rsid w:val="00183BC1"/>
    <w:rsid w:val="00184089"/>
    <w:rsid w:val="00186819"/>
    <w:rsid w:val="00192C0E"/>
    <w:rsid w:val="0019627E"/>
    <w:rsid w:val="00196957"/>
    <w:rsid w:val="001A3B4B"/>
    <w:rsid w:val="001A4241"/>
    <w:rsid w:val="001A48CB"/>
    <w:rsid w:val="001A58F1"/>
    <w:rsid w:val="001B086E"/>
    <w:rsid w:val="001B23CD"/>
    <w:rsid w:val="001B671C"/>
    <w:rsid w:val="001B6D20"/>
    <w:rsid w:val="001C04E1"/>
    <w:rsid w:val="001C0D17"/>
    <w:rsid w:val="001C4419"/>
    <w:rsid w:val="001C53D7"/>
    <w:rsid w:val="001D1E9D"/>
    <w:rsid w:val="001E345B"/>
    <w:rsid w:val="001E38BC"/>
    <w:rsid w:val="001E3E01"/>
    <w:rsid w:val="001E6D47"/>
    <w:rsid w:val="00207A8B"/>
    <w:rsid w:val="00210C97"/>
    <w:rsid w:val="00213AB5"/>
    <w:rsid w:val="00214A12"/>
    <w:rsid w:val="002178CD"/>
    <w:rsid w:val="00220451"/>
    <w:rsid w:val="002227DE"/>
    <w:rsid w:val="00223626"/>
    <w:rsid w:val="00223F95"/>
    <w:rsid w:val="00224960"/>
    <w:rsid w:val="00224AEB"/>
    <w:rsid w:val="00226CE7"/>
    <w:rsid w:val="002335C0"/>
    <w:rsid w:val="00237FEB"/>
    <w:rsid w:val="00243DD5"/>
    <w:rsid w:val="00246410"/>
    <w:rsid w:val="00253281"/>
    <w:rsid w:val="00253DE2"/>
    <w:rsid w:val="00255086"/>
    <w:rsid w:val="00255AC1"/>
    <w:rsid w:val="00256090"/>
    <w:rsid w:val="002565CF"/>
    <w:rsid w:val="002565E2"/>
    <w:rsid w:val="00257C0A"/>
    <w:rsid w:val="00262B26"/>
    <w:rsid w:val="00263CC3"/>
    <w:rsid w:val="00264531"/>
    <w:rsid w:val="00265390"/>
    <w:rsid w:val="00267451"/>
    <w:rsid w:val="00271D54"/>
    <w:rsid w:val="00272D22"/>
    <w:rsid w:val="00273153"/>
    <w:rsid w:val="0027316D"/>
    <w:rsid w:val="00274157"/>
    <w:rsid w:val="00277818"/>
    <w:rsid w:val="002778AF"/>
    <w:rsid w:val="0028003A"/>
    <w:rsid w:val="00280664"/>
    <w:rsid w:val="00284307"/>
    <w:rsid w:val="00284F62"/>
    <w:rsid w:val="00287581"/>
    <w:rsid w:val="002918A3"/>
    <w:rsid w:val="0029202F"/>
    <w:rsid w:val="002A41DD"/>
    <w:rsid w:val="002A5795"/>
    <w:rsid w:val="002A5C34"/>
    <w:rsid w:val="002A6199"/>
    <w:rsid w:val="002B0B21"/>
    <w:rsid w:val="002B37F7"/>
    <w:rsid w:val="002B6C99"/>
    <w:rsid w:val="002B6D70"/>
    <w:rsid w:val="002B7F71"/>
    <w:rsid w:val="002C11A3"/>
    <w:rsid w:val="002C1AA4"/>
    <w:rsid w:val="002C3492"/>
    <w:rsid w:val="002C3C98"/>
    <w:rsid w:val="002D6525"/>
    <w:rsid w:val="002D7262"/>
    <w:rsid w:val="002D7D04"/>
    <w:rsid w:val="002E38F1"/>
    <w:rsid w:val="002E412A"/>
    <w:rsid w:val="002F043C"/>
    <w:rsid w:val="002F1A4A"/>
    <w:rsid w:val="002F1F61"/>
    <w:rsid w:val="002F3AB7"/>
    <w:rsid w:val="002F4ADE"/>
    <w:rsid w:val="002F4F29"/>
    <w:rsid w:val="00302BB8"/>
    <w:rsid w:val="00302ECE"/>
    <w:rsid w:val="00302FC1"/>
    <w:rsid w:val="00304F54"/>
    <w:rsid w:val="0030709C"/>
    <w:rsid w:val="003072C2"/>
    <w:rsid w:val="00312872"/>
    <w:rsid w:val="0031506F"/>
    <w:rsid w:val="00316377"/>
    <w:rsid w:val="003164ED"/>
    <w:rsid w:val="0031666C"/>
    <w:rsid w:val="003203CC"/>
    <w:rsid w:val="00323989"/>
    <w:rsid w:val="00323DDE"/>
    <w:rsid w:val="00326752"/>
    <w:rsid w:val="00336E9E"/>
    <w:rsid w:val="00337A70"/>
    <w:rsid w:val="00345B73"/>
    <w:rsid w:val="0034709C"/>
    <w:rsid w:val="003475C4"/>
    <w:rsid w:val="00352BFD"/>
    <w:rsid w:val="003619CA"/>
    <w:rsid w:val="00361B41"/>
    <w:rsid w:val="0036302B"/>
    <w:rsid w:val="00363D16"/>
    <w:rsid w:val="00364C92"/>
    <w:rsid w:val="00366F65"/>
    <w:rsid w:val="003810F7"/>
    <w:rsid w:val="00384B39"/>
    <w:rsid w:val="00387170"/>
    <w:rsid w:val="00387AB8"/>
    <w:rsid w:val="003901DA"/>
    <w:rsid w:val="00390715"/>
    <w:rsid w:val="00393B11"/>
    <w:rsid w:val="0039537D"/>
    <w:rsid w:val="003A09F7"/>
    <w:rsid w:val="003A5203"/>
    <w:rsid w:val="003B0F7F"/>
    <w:rsid w:val="003B2ABF"/>
    <w:rsid w:val="003B6419"/>
    <w:rsid w:val="003C1D1E"/>
    <w:rsid w:val="003C5DD7"/>
    <w:rsid w:val="003C64FE"/>
    <w:rsid w:val="003D150E"/>
    <w:rsid w:val="003D1E41"/>
    <w:rsid w:val="003D253D"/>
    <w:rsid w:val="003E1454"/>
    <w:rsid w:val="003E5BF6"/>
    <w:rsid w:val="003E68F7"/>
    <w:rsid w:val="003E7452"/>
    <w:rsid w:val="003F1479"/>
    <w:rsid w:val="003F6133"/>
    <w:rsid w:val="003F7FFB"/>
    <w:rsid w:val="00400ECB"/>
    <w:rsid w:val="00401B44"/>
    <w:rsid w:val="004027EC"/>
    <w:rsid w:val="00406C86"/>
    <w:rsid w:val="004074A4"/>
    <w:rsid w:val="00407DF7"/>
    <w:rsid w:val="0041132B"/>
    <w:rsid w:val="00411786"/>
    <w:rsid w:val="00411E66"/>
    <w:rsid w:val="004130FF"/>
    <w:rsid w:val="00415E94"/>
    <w:rsid w:val="00420427"/>
    <w:rsid w:val="004253C2"/>
    <w:rsid w:val="00427F24"/>
    <w:rsid w:val="00430668"/>
    <w:rsid w:val="00430887"/>
    <w:rsid w:val="00430A4A"/>
    <w:rsid w:val="00431259"/>
    <w:rsid w:val="004347FD"/>
    <w:rsid w:val="0043533A"/>
    <w:rsid w:val="00435612"/>
    <w:rsid w:val="00436129"/>
    <w:rsid w:val="004376F2"/>
    <w:rsid w:val="00453FC2"/>
    <w:rsid w:val="004557F7"/>
    <w:rsid w:val="00456006"/>
    <w:rsid w:val="00456BA2"/>
    <w:rsid w:val="0046158F"/>
    <w:rsid w:val="00464448"/>
    <w:rsid w:val="0046670E"/>
    <w:rsid w:val="00471DAD"/>
    <w:rsid w:val="00472465"/>
    <w:rsid w:val="00474270"/>
    <w:rsid w:val="00482526"/>
    <w:rsid w:val="0048313E"/>
    <w:rsid w:val="004844A5"/>
    <w:rsid w:val="00485DAE"/>
    <w:rsid w:val="00486240"/>
    <w:rsid w:val="00492996"/>
    <w:rsid w:val="004932D1"/>
    <w:rsid w:val="00495012"/>
    <w:rsid w:val="004A3860"/>
    <w:rsid w:val="004A3BB6"/>
    <w:rsid w:val="004A432A"/>
    <w:rsid w:val="004A4902"/>
    <w:rsid w:val="004A797C"/>
    <w:rsid w:val="004B4164"/>
    <w:rsid w:val="004B7391"/>
    <w:rsid w:val="004B7D37"/>
    <w:rsid w:val="004C0678"/>
    <w:rsid w:val="004C14C3"/>
    <w:rsid w:val="004C2F87"/>
    <w:rsid w:val="004C3018"/>
    <w:rsid w:val="004C3042"/>
    <w:rsid w:val="004C30C3"/>
    <w:rsid w:val="004C4E33"/>
    <w:rsid w:val="004C5630"/>
    <w:rsid w:val="004D084F"/>
    <w:rsid w:val="004D1BA8"/>
    <w:rsid w:val="004D36F8"/>
    <w:rsid w:val="004D4F7C"/>
    <w:rsid w:val="004D6025"/>
    <w:rsid w:val="004D6520"/>
    <w:rsid w:val="004D7A2B"/>
    <w:rsid w:val="004E01B0"/>
    <w:rsid w:val="004E1BE4"/>
    <w:rsid w:val="004E278E"/>
    <w:rsid w:val="004E3815"/>
    <w:rsid w:val="004E4E84"/>
    <w:rsid w:val="004F07DE"/>
    <w:rsid w:val="004F23DE"/>
    <w:rsid w:val="004F380A"/>
    <w:rsid w:val="004F393F"/>
    <w:rsid w:val="004F7C39"/>
    <w:rsid w:val="00502B45"/>
    <w:rsid w:val="00503DEA"/>
    <w:rsid w:val="005100EE"/>
    <w:rsid w:val="00512303"/>
    <w:rsid w:val="00514B52"/>
    <w:rsid w:val="005208E8"/>
    <w:rsid w:val="00522C42"/>
    <w:rsid w:val="0052360A"/>
    <w:rsid w:val="00524936"/>
    <w:rsid w:val="0052558F"/>
    <w:rsid w:val="005378AA"/>
    <w:rsid w:val="0054149C"/>
    <w:rsid w:val="00541E4C"/>
    <w:rsid w:val="005425AC"/>
    <w:rsid w:val="00542865"/>
    <w:rsid w:val="0054717D"/>
    <w:rsid w:val="00555C2C"/>
    <w:rsid w:val="00560124"/>
    <w:rsid w:val="00561AE0"/>
    <w:rsid w:val="00561AEF"/>
    <w:rsid w:val="005711AC"/>
    <w:rsid w:val="00573B09"/>
    <w:rsid w:val="00577B1B"/>
    <w:rsid w:val="00580684"/>
    <w:rsid w:val="005814E1"/>
    <w:rsid w:val="005817A2"/>
    <w:rsid w:val="0058355F"/>
    <w:rsid w:val="005849A8"/>
    <w:rsid w:val="00584A2A"/>
    <w:rsid w:val="0059055C"/>
    <w:rsid w:val="00591942"/>
    <w:rsid w:val="005936C9"/>
    <w:rsid w:val="00594922"/>
    <w:rsid w:val="00594FAD"/>
    <w:rsid w:val="00595362"/>
    <w:rsid w:val="005953EE"/>
    <w:rsid w:val="0059552B"/>
    <w:rsid w:val="005965AC"/>
    <w:rsid w:val="00596BB9"/>
    <w:rsid w:val="005A0381"/>
    <w:rsid w:val="005A1C0C"/>
    <w:rsid w:val="005A560B"/>
    <w:rsid w:val="005A7AAA"/>
    <w:rsid w:val="005B15F6"/>
    <w:rsid w:val="005B41D2"/>
    <w:rsid w:val="005B763F"/>
    <w:rsid w:val="005B7A4F"/>
    <w:rsid w:val="005C1FCF"/>
    <w:rsid w:val="005C4B1C"/>
    <w:rsid w:val="005D2B24"/>
    <w:rsid w:val="005E3C48"/>
    <w:rsid w:val="005E3FC7"/>
    <w:rsid w:val="005E4859"/>
    <w:rsid w:val="005E5BAB"/>
    <w:rsid w:val="005E7EC3"/>
    <w:rsid w:val="005F1443"/>
    <w:rsid w:val="005F2DAA"/>
    <w:rsid w:val="005F5229"/>
    <w:rsid w:val="005F570A"/>
    <w:rsid w:val="00600261"/>
    <w:rsid w:val="0060101E"/>
    <w:rsid w:val="0060176D"/>
    <w:rsid w:val="00602CF4"/>
    <w:rsid w:val="00603D29"/>
    <w:rsid w:val="00605EDD"/>
    <w:rsid w:val="00610DFE"/>
    <w:rsid w:val="00610EAF"/>
    <w:rsid w:val="00614E3F"/>
    <w:rsid w:val="006153CC"/>
    <w:rsid w:val="006168A7"/>
    <w:rsid w:val="0062283B"/>
    <w:rsid w:val="00623AB3"/>
    <w:rsid w:val="006246DA"/>
    <w:rsid w:val="006279D1"/>
    <w:rsid w:val="00630537"/>
    <w:rsid w:val="00630891"/>
    <w:rsid w:val="0064547F"/>
    <w:rsid w:val="006458F2"/>
    <w:rsid w:val="00650511"/>
    <w:rsid w:val="00650D62"/>
    <w:rsid w:val="00652622"/>
    <w:rsid w:val="00653C13"/>
    <w:rsid w:val="00655838"/>
    <w:rsid w:val="00657778"/>
    <w:rsid w:val="00661DD0"/>
    <w:rsid w:val="00661DEF"/>
    <w:rsid w:val="00663030"/>
    <w:rsid w:val="006630C8"/>
    <w:rsid w:val="006633AE"/>
    <w:rsid w:val="00665AA5"/>
    <w:rsid w:val="00665B2B"/>
    <w:rsid w:val="00670A1A"/>
    <w:rsid w:val="00671002"/>
    <w:rsid w:val="006756C2"/>
    <w:rsid w:val="00675868"/>
    <w:rsid w:val="00676974"/>
    <w:rsid w:val="00676E6E"/>
    <w:rsid w:val="006802A1"/>
    <w:rsid w:val="006811B7"/>
    <w:rsid w:val="0068626C"/>
    <w:rsid w:val="00691204"/>
    <w:rsid w:val="006969E2"/>
    <w:rsid w:val="0069713C"/>
    <w:rsid w:val="006A0602"/>
    <w:rsid w:val="006A3117"/>
    <w:rsid w:val="006A56EE"/>
    <w:rsid w:val="006B3467"/>
    <w:rsid w:val="006C3575"/>
    <w:rsid w:val="006C397E"/>
    <w:rsid w:val="006C4C8F"/>
    <w:rsid w:val="006C7B93"/>
    <w:rsid w:val="006D03F9"/>
    <w:rsid w:val="006D4C94"/>
    <w:rsid w:val="006D4F82"/>
    <w:rsid w:val="006D647A"/>
    <w:rsid w:val="006D76D2"/>
    <w:rsid w:val="006D7F04"/>
    <w:rsid w:val="006E1345"/>
    <w:rsid w:val="006E1C18"/>
    <w:rsid w:val="006E237C"/>
    <w:rsid w:val="006E46E7"/>
    <w:rsid w:val="006E5E44"/>
    <w:rsid w:val="006F3CAE"/>
    <w:rsid w:val="006F4E94"/>
    <w:rsid w:val="00700E85"/>
    <w:rsid w:val="00702A85"/>
    <w:rsid w:val="007040B4"/>
    <w:rsid w:val="00705B8F"/>
    <w:rsid w:val="00706B33"/>
    <w:rsid w:val="00707B7E"/>
    <w:rsid w:val="00713D68"/>
    <w:rsid w:val="00715162"/>
    <w:rsid w:val="00716586"/>
    <w:rsid w:val="0071736F"/>
    <w:rsid w:val="00717B10"/>
    <w:rsid w:val="00724D3F"/>
    <w:rsid w:val="00725AB5"/>
    <w:rsid w:val="0072718E"/>
    <w:rsid w:val="00732AC6"/>
    <w:rsid w:val="007348F5"/>
    <w:rsid w:val="00734B17"/>
    <w:rsid w:val="00737CDD"/>
    <w:rsid w:val="00741CFE"/>
    <w:rsid w:val="00746557"/>
    <w:rsid w:val="007477D2"/>
    <w:rsid w:val="00747E94"/>
    <w:rsid w:val="007514D4"/>
    <w:rsid w:val="00763E23"/>
    <w:rsid w:val="00763E27"/>
    <w:rsid w:val="00764462"/>
    <w:rsid w:val="00765A57"/>
    <w:rsid w:val="00765E59"/>
    <w:rsid w:val="00766BC6"/>
    <w:rsid w:val="00766D6D"/>
    <w:rsid w:val="00766F20"/>
    <w:rsid w:val="007710D3"/>
    <w:rsid w:val="00775281"/>
    <w:rsid w:val="00780343"/>
    <w:rsid w:val="00782928"/>
    <w:rsid w:val="00784BBA"/>
    <w:rsid w:val="00791D33"/>
    <w:rsid w:val="00792494"/>
    <w:rsid w:val="0079289F"/>
    <w:rsid w:val="0079311B"/>
    <w:rsid w:val="00793896"/>
    <w:rsid w:val="007959EB"/>
    <w:rsid w:val="00795E1C"/>
    <w:rsid w:val="0079669A"/>
    <w:rsid w:val="007A3500"/>
    <w:rsid w:val="007A6E10"/>
    <w:rsid w:val="007A71CE"/>
    <w:rsid w:val="007B47BE"/>
    <w:rsid w:val="007B6DDD"/>
    <w:rsid w:val="007C0BF7"/>
    <w:rsid w:val="007D11F8"/>
    <w:rsid w:val="007D2773"/>
    <w:rsid w:val="007D443C"/>
    <w:rsid w:val="007E2EB6"/>
    <w:rsid w:val="007E3865"/>
    <w:rsid w:val="007E462B"/>
    <w:rsid w:val="007E6827"/>
    <w:rsid w:val="007F1DE2"/>
    <w:rsid w:val="007F2F98"/>
    <w:rsid w:val="007F4C3C"/>
    <w:rsid w:val="00804E46"/>
    <w:rsid w:val="00806251"/>
    <w:rsid w:val="0080647B"/>
    <w:rsid w:val="00811128"/>
    <w:rsid w:val="00811192"/>
    <w:rsid w:val="00811F82"/>
    <w:rsid w:val="00814519"/>
    <w:rsid w:val="00816714"/>
    <w:rsid w:val="00820BC4"/>
    <w:rsid w:val="00822BCB"/>
    <w:rsid w:val="008245F9"/>
    <w:rsid w:val="00825E55"/>
    <w:rsid w:val="00826308"/>
    <w:rsid w:val="00827741"/>
    <w:rsid w:val="00830938"/>
    <w:rsid w:val="00834061"/>
    <w:rsid w:val="00842208"/>
    <w:rsid w:val="0084223B"/>
    <w:rsid w:val="00846483"/>
    <w:rsid w:val="00852B28"/>
    <w:rsid w:val="0085636C"/>
    <w:rsid w:val="008565AD"/>
    <w:rsid w:val="008565C3"/>
    <w:rsid w:val="00861A69"/>
    <w:rsid w:val="00862D76"/>
    <w:rsid w:val="00863013"/>
    <w:rsid w:val="00863BBB"/>
    <w:rsid w:val="0086488A"/>
    <w:rsid w:val="00867CFF"/>
    <w:rsid w:val="00872890"/>
    <w:rsid w:val="008747CF"/>
    <w:rsid w:val="008779C6"/>
    <w:rsid w:val="008815C5"/>
    <w:rsid w:val="0088236E"/>
    <w:rsid w:val="00882949"/>
    <w:rsid w:val="00882CE2"/>
    <w:rsid w:val="00883224"/>
    <w:rsid w:val="00883BE7"/>
    <w:rsid w:val="008904D3"/>
    <w:rsid w:val="00892A01"/>
    <w:rsid w:val="00895235"/>
    <w:rsid w:val="008A1235"/>
    <w:rsid w:val="008A3837"/>
    <w:rsid w:val="008A6339"/>
    <w:rsid w:val="008B2F81"/>
    <w:rsid w:val="008B4291"/>
    <w:rsid w:val="008B74AC"/>
    <w:rsid w:val="008B7E2D"/>
    <w:rsid w:val="008C42FC"/>
    <w:rsid w:val="008C51EF"/>
    <w:rsid w:val="008C5AAF"/>
    <w:rsid w:val="008C68E4"/>
    <w:rsid w:val="008D08F9"/>
    <w:rsid w:val="008D30E3"/>
    <w:rsid w:val="008D4543"/>
    <w:rsid w:val="008D4F60"/>
    <w:rsid w:val="008E7292"/>
    <w:rsid w:val="008F0A3A"/>
    <w:rsid w:val="008F21E2"/>
    <w:rsid w:val="008F6B8E"/>
    <w:rsid w:val="008F7EB8"/>
    <w:rsid w:val="00900844"/>
    <w:rsid w:val="00901A61"/>
    <w:rsid w:val="009027C2"/>
    <w:rsid w:val="00907F20"/>
    <w:rsid w:val="0091274D"/>
    <w:rsid w:val="0091365D"/>
    <w:rsid w:val="00914EFE"/>
    <w:rsid w:val="00915AC6"/>
    <w:rsid w:val="009167AE"/>
    <w:rsid w:val="00931E75"/>
    <w:rsid w:val="00932AFA"/>
    <w:rsid w:val="00934B31"/>
    <w:rsid w:val="009411FA"/>
    <w:rsid w:val="00942541"/>
    <w:rsid w:val="0094387E"/>
    <w:rsid w:val="00943E96"/>
    <w:rsid w:val="009463B7"/>
    <w:rsid w:val="00947369"/>
    <w:rsid w:val="0095096D"/>
    <w:rsid w:val="00964859"/>
    <w:rsid w:val="00964F04"/>
    <w:rsid w:val="00965CF5"/>
    <w:rsid w:val="009761EC"/>
    <w:rsid w:val="0098369E"/>
    <w:rsid w:val="009847A8"/>
    <w:rsid w:val="00986681"/>
    <w:rsid w:val="00987700"/>
    <w:rsid w:val="00990534"/>
    <w:rsid w:val="00991083"/>
    <w:rsid w:val="009911E2"/>
    <w:rsid w:val="0099329E"/>
    <w:rsid w:val="00993BFA"/>
    <w:rsid w:val="00996B14"/>
    <w:rsid w:val="009B620C"/>
    <w:rsid w:val="009B7DA6"/>
    <w:rsid w:val="009C3972"/>
    <w:rsid w:val="009C4DDA"/>
    <w:rsid w:val="009D2C6C"/>
    <w:rsid w:val="009D70BC"/>
    <w:rsid w:val="009D7512"/>
    <w:rsid w:val="009E10B3"/>
    <w:rsid w:val="009E1E6A"/>
    <w:rsid w:val="009E2C0E"/>
    <w:rsid w:val="009E4F92"/>
    <w:rsid w:val="009E520A"/>
    <w:rsid w:val="009E5CEE"/>
    <w:rsid w:val="009E635D"/>
    <w:rsid w:val="009F12C4"/>
    <w:rsid w:val="009F2318"/>
    <w:rsid w:val="009F326E"/>
    <w:rsid w:val="009F412F"/>
    <w:rsid w:val="00A00148"/>
    <w:rsid w:val="00A0067B"/>
    <w:rsid w:val="00A02E0D"/>
    <w:rsid w:val="00A067A1"/>
    <w:rsid w:val="00A12294"/>
    <w:rsid w:val="00A12DDF"/>
    <w:rsid w:val="00A17FF3"/>
    <w:rsid w:val="00A222A2"/>
    <w:rsid w:val="00A223C6"/>
    <w:rsid w:val="00A2373C"/>
    <w:rsid w:val="00A24398"/>
    <w:rsid w:val="00A243CA"/>
    <w:rsid w:val="00A24B8F"/>
    <w:rsid w:val="00A2747C"/>
    <w:rsid w:val="00A3026C"/>
    <w:rsid w:val="00A30FB1"/>
    <w:rsid w:val="00A324B8"/>
    <w:rsid w:val="00A36984"/>
    <w:rsid w:val="00A409BA"/>
    <w:rsid w:val="00A40F90"/>
    <w:rsid w:val="00A42105"/>
    <w:rsid w:val="00A446E8"/>
    <w:rsid w:val="00A44A0E"/>
    <w:rsid w:val="00A50224"/>
    <w:rsid w:val="00A519F8"/>
    <w:rsid w:val="00A51ABA"/>
    <w:rsid w:val="00A5311A"/>
    <w:rsid w:val="00A53B4D"/>
    <w:rsid w:val="00A53C78"/>
    <w:rsid w:val="00A55B74"/>
    <w:rsid w:val="00A63B84"/>
    <w:rsid w:val="00A729F8"/>
    <w:rsid w:val="00A77000"/>
    <w:rsid w:val="00A77991"/>
    <w:rsid w:val="00A83F53"/>
    <w:rsid w:val="00A844F5"/>
    <w:rsid w:val="00A87920"/>
    <w:rsid w:val="00A87AF1"/>
    <w:rsid w:val="00A9065C"/>
    <w:rsid w:val="00A92D5C"/>
    <w:rsid w:val="00A930EA"/>
    <w:rsid w:val="00A932C4"/>
    <w:rsid w:val="00AA1903"/>
    <w:rsid w:val="00AA5C22"/>
    <w:rsid w:val="00AA6664"/>
    <w:rsid w:val="00AB1C25"/>
    <w:rsid w:val="00AB2BBD"/>
    <w:rsid w:val="00AB5410"/>
    <w:rsid w:val="00AB5553"/>
    <w:rsid w:val="00AB6AE6"/>
    <w:rsid w:val="00AB6C97"/>
    <w:rsid w:val="00AB6ED4"/>
    <w:rsid w:val="00AB7975"/>
    <w:rsid w:val="00AC1ED1"/>
    <w:rsid w:val="00AC2CE1"/>
    <w:rsid w:val="00AC3029"/>
    <w:rsid w:val="00AC3BA9"/>
    <w:rsid w:val="00AC4B70"/>
    <w:rsid w:val="00AC7CF1"/>
    <w:rsid w:val="00AD3C56"/>
    <w:rsid w:val="00AD4185"/>
    <w:rsid w:val="00AE2A3E"/>
    <w:rsid w:val="00AE370A"/>
    <w:rsid w:val="00AE4D8A"/>
    <w:rsid w:val="00AE4DEE"/>
    <w:rsid w:val="00AE61D6"/>
    <w:rsid w:val="00AE634A"/>
    <w:rsid w:val="00AE77A7"/>
    <w:rsid w:val="00AF10F2"/>
    <w:rsid w:val="00AF2E70"/>
    <w:rsid w:val="00AF398F"/>
    <w:rsid w:val="00AF4157"/>
    <w:rsid w:val="00AF5D60"/>
    <w:rsid w:val="00AF70F5"/>
    <w:rsid w:val="00B01488"/>
    <w:rsid w:val="00B023A7"/>
    <w:rsid w:val="00B0298D"/>
    <w:rsid w:val="00B03D2E"/>
    <w:rsid w:val="00B03D39"/>
    <w:rsid w:val="00B05291"/>
    <w:rsid w:val="00B072D1"/>
    <w:rsid w:val="00B1122B"/>
    <w:rsid w:val="00B12F71"/>
    <w:rsid w:val="00B13315"/>
    <w:rsid w:val="00B13592"/>
    <w:rsid w:val="00B149CB"/>
    <w:rsid w:val="00B238E0"/>
    <w:rsid w:val="00B24CC4"/>
    <w:rsid w:val="00B26086"/>
    <w:rsid w:val="00B27B5D"/>
    <w:rsid w:val="00B345FC"/>
    <w:rsid w:val="00B3485B"/>
    <w:rsid w:val="00B36E03"/>
    <w:rsid w:val="00B415D7"/>
    <w:rsid w:val="00B4161D"/>
    <w:rsid w:val="00B41C1A"/>
    <w:rsid w:val="00B42C14"/>
    <w:rsid w:val="00B44387"/>
    <w:rsid w:val="00B467EF"/>
    <w:rsid w:val="00B51B73"/>
    <w:rsid w:val="00B5318A"/>
    <w:rsid w:val="00B5398D"/>
    <w:rsid w:val="00B54C12"/>
    <w:rsid w:val="00B56842"/>
    <w:rsid w:val="00B5793C"/>
    <w:rsid w:val="00B579B4"/>
    <w:rsid w:val="00B6160E"/>
    <w:rsid w:val="00B70084"/>
    <w:rsid w:val="00B71C65"/>
    <w:rsid w:val="00B72309"/>
    <w:rsid w:val="00B72D74"/>
    <w:rsid w:val="00B75126"/>
    <w:rsid w:val="00B75AB5"/>
    <w:rsid w:val="00B80709"/>
    <w:rsid w:val="00B838FC"/>
    <w:rsid w:val="00B8419A"/>
    <w:rsid w:val="00B8446E"/>
    <w:rsid w:val="00B84B03"/>
    <w:rsid w:val="00B859C9"/>
    <w:rsid w:val="00B90A22"/>
    <w:rsid w:val="00B916C3"/>
    <w:rsid w:val="00B93239"/>
    <w:rsid w:val="00B933EF"/>
    <w:rsid w:val="00B9368B"/>
    <w:rsid w:val="00B943BD"/>
    <w:rsid w:val="00B973C4"/>
    <w:rsid w:val="00BB514E"/>
    <w:rsid w:val="00BB5875"/>
    <w:rsid w:val="00BB71C3"/>
    <w:rsid w:val="00BB7D53"/>
    <w:rsid w:val="00BC2525"/>
    <w:rsid w:val="00BC36BE"/>
    <w:rsid w:val="00BC600A"/>
    <w:rsid w:val="00BC632E"/>
    <w:rsid w:val="00BC6EB8"/>
    <w:rsid w:val="00BC714F"/>
    <w:rsid w:val="00BD1F06"/>
    <w:rsid w:val="00BD2A93"/>
    <w:rsid w:val="00BD32B6"/>
    <w:rsid w:val="00BD4067"/>
    <w:rsid w:val="00BE0A99"/>
    <w:rsid w:val="00BE2D2F"/>
    <w:rsid w:val="00BE49A5"/>
    <w:rsid w:val="00BF10F2"/>
    <w:rsid w:val="00BF1137"/>
    <w:rsid w:val="00BF128A"/>
    <w:rsid w:val="00BF2F1C"/>
    <w:rsid w:val="00BF3ED6"/>
    <w:rsid w:val="00BF44A3"/>
    <w:rsid w:val="00BF4D39"/>
    <w:rsid w:val="00C0428C"/>
    <w:rsid w:val="00C04367"/>
    <w:rsid w:val="00C052BB"/>
    <w:rsid w:val="00C07376"/>
    <w:rsid w:val="00C1006C"/>
    <w:rsid w:val="00C10A0A"/>
    <w:rsid w:val="00C112B9"/>
    <w:rsid w:val="00C11966"/>
    <w:rsid w:val="00C12B5E"/>
    <w:rsid w:val="00C2097F"/>
    <w:rsid w:val="00C247FC"/>
    <w:rsid w:val="00C3320A"/>
    <w:rsid w:val="00C339AA"/>
    <w:rsid w:val="00C348B1"/>
    <w:rsid w:val="00C40F29"/>
    <w:rsid w:val="00C467DB"/>
    <w:rsid w:val="00C51F70"/>
    <w:rsid w:val="00C52C55"/>
    <w:rsid w:val="00C571F8"/>
    <w:rsid w:val="00C60F57"/>
    <w:rsid w:val="00C61A3C"/>
    <w:rsid w:val="00C62813"/>
    <w:rsid w:val="00C6468C"/>
    <w:rsid w:val="00C65666"/>
    <w:rsid w:val="00C6652E"/>
    <w:rsid w:val="00C666F6"/>
    <w:rsid w:val="00C668F5"/>
    <w:rsid w:val="00C67E16"/>
    <w:rsid w:val="00C72572"/>
    <w:rsid w:val="00C741BB"/>
    <w:rsid w:val="00C854D2"/>
    <w:rsid w:val="00C915B4"/>
    <w:rsid w:val="00C92105"/>
    <w:rsid w:val="00C9224B"/>
    <w:rsid w:val="00C93856"/>
    <w:rsid w:val="00C95FF8"/>
    <w:rsid w:val="00C97607"/>
    <w:rsid w:val="00CA4C7E"/>
    <w:rsid w:val="00CB0E15"/>
    <w:rsid w:val="00CB134E"/>
    <w:rsid w:val="00CB30F8"/>
    <w:rsid w:val="00CB62B9"/>
    <w:rsid w:val="00CB723C"/>
    <w:rsid w:val="00CC063F"/>
    <w:rsid w:val="00CC3628"/>
    <w:rsid w:val="00CC5075"/>
    <w:rsid w:val="00CD1125"/>
    <w:rsid w:val="00CD17C0"/>
    <w:rsid w:val="00CD3277"/>
    <w:rsid w:val="00CD36C9"/>
    <w:rsid w:val="00CD6C6D"/>
    <w:rsid w:val="00CD7555"/>
    <w:rsid w:val="00CE0DA5"/>
    <w:rsid w:val="00CE1B87"/>
    <w:rsid w:val="00CE3571"/>
    <w:rsid w:val="00CE411B"/>
    <w:rsid w:val="00CE5CEB"/>
    <w:rsid w:val="00CE6FD6"/>
    <w:rsid w:val="00CE77E7"/>
    <w:rsid w:val="00CF057E"/>
    <w:rsid w:val="00CF0DD1"/>
    <w:rsid w:val="00CF381F"/>
    <w:rsid w:val="00CF7F10"/>
    <w:rsid w:val="00D06711"/>
    <w:rsid w:val="00D1012C"/>
    <w:rsid w:val="00D12CE2"/>
    <w:rsid w:val="00D1423C"/>
    <w:rsid w:val="00D151DA"/>
    <w:rsid w:val="00D17273"/>
    <w:rsid w:val="00D21B9D"/>
    <w:rsid w:val="00D254D5"/>
    <w:rsid w:val="00D2593C"/>
    <w:rsid w:val="00D30D64"/>
    <w:rsid w:val="00D31E79"/>
    <w:rsid w:val="00D3324D"/>
    <w:rsid w:val="00D33E20"/>
    <w:rsid w:val="00D3420C"/>
    <w:rsid w:val="00D35957"/>
    <w:rsid w:val="00D3613E"/>
    <w:rsid w:val="00D4412F"/>
    <w:rsid w:val="00D44BFF"/>
    <w:rsid w:val="00D45A56"/>
    <w:rsid w:val="00D47D9E"/>
    <w:rsid w:val="00D5298B"/>
    <w:rsid w:val="00D5443C"/>
    <w:rsid w:val="00D550E6"/>
    <w:rsid w:val="00D61326"/>
    <w:rsid w:val="00D620A9"/>
    <w:rsid w:val="00D623AC"/>
    <w:rsid w:val="00D62700"/>
    <w:rsid w:val="00D65909"/>
    <w:rsid w:val="00D65E8F"/>
    <w:rsid w:val="00D66E9A"/>
    <w:rsid w:val="00D6780B"/>
    <w:rsid w:val="00D71B7A"/>
    <w:rsid w:val="00D71C7D"/>
    <w:rsid w:val="00D73163"/>
    <w:rsid w:val="00D73472"/>
    <w:rsid w:val="00D7448D"/>
    <w:rsid w:val="00D82C5B"/>
    <w:rsid w:val="00D96EE2"/>
    <w:rsid w:val="00DA1CCA"/>
    <w:rsid w:val="00DA4E79"/>
    <w:rsid w:val="00DA529A"/>
    <w:rsid w:val="00DB1458"/>
    <w:rsid w:val="00DB18DB"/>
    <w:rsid w:val="00DC6D40"/>
    <w:rsid w:val="00DD0D26"/>
    <w:rsid w:val="00DD4665"/>
    <w:rsid w:val="00DD4DF8"/>
    <w:rsid w:val="00DD526B"/>
    <w:rsid w:val="00DE0916"/>
    <w:rsid w:val="00DE1100"/>
    <w:rsid w:val="00DE1343"/>
    <w:rsid w:val="00DE1930"/>
    <w:rsid w:val="00DE47E1"/>
    <w:rsid w:val="00DF101D"/>
    <w:rsid w:val="00DF4818"/>
    <w:rsid w:val="00DF7033"/>
    <w:rsid w:val="00DF7598"/>
    <w:rsid w:val="00DF7C91"/>
    <w:rsid w:val="00E00AB0"/>
    <w:rsid w:val="00E02EB3"/>
    <w:rsid w:val="00E03850"/>
    <w:rsid w:val="00E05E1C"/>
    <w:rsid w:val="00E07C32"/>
    <w:rsid w:val="00E07F06"/>
    <w:rsid w:val="00E11740"/>
    <w:rsid w:val="00E16553"/>
    <w:rsid w:val="00E174B0"/>
    <w:rsid w:val="00E17641"/>
    <w:rsid w:val="00E17B50"/>
    <w:rsid w:val="00E203A9"/>
    <w:rsid w:val="00E236A1"/>
    <w:rsid w:val="00E24E59"/>
    <w:rsid w:val="00E26FE6"/>
    <w:rsid w:val="00E325D1"/>
    <w:rsid w:val="00E361A9"/>
    <w:rsid w:val="00E37DD2"/>
    <w:rsid w:val="00E41769"/>
    <w:rsid w:val="00E42500"/>
    <w:rsid w:val="00E431A9"/>
    <w:rsid w:val="00E4374A"/>
    <w:rsid w:val="00E43DD7"/>
    <w:rsid w:val="00E4719D"/>
    <w:rsid w:val="00E512EE"/>
    <w:rsid w:val="00E52110"/>
    <w:rsid w:val="00E572E5"/>
    <w:rsid w:val="00E62FFA"/>
    <w:rsid w:val="00E63780"/>
    <w:rsid w:val="00E66790"/>
    <w:rsid w:val="00E6795C"/>
    <w:rsid w:val="00E70774"/>
    <w:rsid w:val="00E72958"/>
    <w:rsid w:val="00E74A45"/>
    <w:rsid w:val="00E7504A"/>
    <w:rsid w:val="00E82705"/>
    <w:rsid w:val="00E8455C"/>
    <w:rsid w:val="00E8540F"/>
    <w:rsid w:val="00E91091"/>
    <w:rsid w:val="00E93434"/>
    <w:rsid w:val="00E96DF8"/>
    <w:rsid w:val="00E97B8E"/>
    <w:rsid w:val="00EA2F3C"/>
    <w:rsid w:val="00EA4CDC"/>
    <w:rsid w:val="00EA726A"/>
    <w:rsid w:val="00EA7D79"/>
    <w:rsid w:val="00EB142F"/>
    <w:rsid w:val="00EB227A"/>
    <w:rsid w:val="00EB26D0"/>
    <w:rsid w:val="00EB3321"/>
    <w:rsid w:val="00EB4FAC"/>
    <w:rsid w:val="00EB7B8E"/>
    <w:rsid w:val="00EC0C00"/>
    <w:rsid w:val="00EC2C8E"/>
    <w:rsid w:val="00EC41CA"/>
    <w:rsid w:val="00EC5F44"/>
    <w:rsid w:val="00EC5FC4"/>
    <w:rsid w:val="00EC5FCF"/>
    <w:rsid w:val="00EC6DA5"/>
    <w:rsid w:val="00ED00B1"/>
    <w:rsid w:val="00ED02CC"/>
    <w:rsid w:val="00ED4A96"/>
    <w:rsid w:val="00ED6937"/>
    <w:rsid w:val="00ED710C"/>
    <w:rsid w:val="00ED7572"/>
    <w:rsid w:val="00ED7C36"/>
    <w:rsid w:val="00EE0E72"/>
    <w:rsid w:val="00EE4382"/>
    <w:rsid w:val="00EE43CC"/>
    <w:rsid w:val="00EE5423"/>
    <w:rsid w:val="00EE7DB2"/>
    <w:rsid w:val="00EF1714"/>
    <w:rsid w:val="00EF3FDB"/>
    <w:rsid w:val="00EF6F66"/>
    <w:rsid w:val="00F046A5"/>
    <w:rsid w:val="00F068EB"/>
    <w:rsid w:val="00F10C70"/>
    <w:rsid w:val="00F120AE"/>
    <w:rsid w:val="00F13DA6"/>
    <w:rsid w:val="00F163DC"/>
    <w:rsid w:val="00F20E3C"/>
    <w:rsid w:val="00F340E5"/>
    <w:rsid w:val="00F4225B"/>
    <w:rsid w:val="00F43418"/>
    <w:rsid w:val="00F442DE"/>
    <w:rsid w:val="00F448C3"/>
    <w:rsid w:val="00F4769B"/>
    <w:rsid w:val="00F50BFA"/>
    <w:rsid w:val="00F52017"/>
    <w:rsid w:val="00F53467"/>
    <w:rsid w:val="00F57AB4"/>
    <w:rsid w:val="00F60E61"/>
    <w:rsid w:val="00F62463"/>
    <w:rsid w:val="00F62CA4"/>
    <w:rsid w:val="00F65E20"/>
    <w:rsid w:val="00F667D1"/>
    <w:rsid w:val="00F7234E"/>
    <w:rsid w:val="00F737F4"/>
    <w:rsid w:val="00F74638"/>
    <w:rsid w:val="00F76BA6"/>
    <w:rsid w:val="00F8053A"/>
    <w:rsid w:val="00F805D8"/>
    <w:rsid w:val="00F830EF"/>
    <w:rsid w:val="00F969B8"/>
    <w:rsid w:val="00FA3515"/>
    <w:rsid w:val="00FA3627"/>
    <w:rsid w:val="00FA5D84"/>
    <w:rsid w:val="00FA5ECE"/>
    <w:rsid w:val="00FB7AF8"/>
    <w:rsid w:val="00FC1CC4"/>
    <w:rsid w:val="00FC2C11"/>
    <w:rsid w:val="00FC581D"/>
    <w:rsid w:val="00FC5E62"/>
    <w:rsid w:val="00FD1B88"/>
    <w:rsid w:val="00FD325D"/>
    <w:rsid w:val="00FD798D"/>
    <w:rsid w:val="00FE403B"/>
    <w:rsid w:val="00FE4B00"/>
    <w:rsid w:val="00FE7491"/>
    <w:rsid w:val="00FE7538"/>
    <w:rsid w:val="00FF173E"/>
    <w:rsid w:val="00FF2CDB"/>
    <w:rsid w:val="00FF59E8"/>
    <w:rsid w:val="00FF64D7"/>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size="0,0" aspect="atLeast" origin="-32767f,-32767f" position="-32767f,-32767f" rotate="t" type="fram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3E01"/>
    <w:pPr>
      <w:tabs>
        <w:tab w:val="center" w:pos="4252"/>
        <w:tab w:val="right" w:pos="8504"/>
      </w:tabs>
      <w:snapToGrid w:val="0"/>
    </w:pPr>
  </w:style>
  <w:style w:type="paragraph" w:styleId="a4">
    <w:name w:val="footer"/>
    <w:basedOn w:val="a"/>
    <w:rsid w:val="001E3E01"/>
    <w:pPr>
      <w:tabs>
        <w:tab w:val="center" w:pos="4252"/>
        <w:tab w:val="right" w:pos="8504"/>
      </w:tabs>
      <w:snapToGrid w:val="0"/>
    </w:pPr>
  </w:style>
  <w:style w:type="character" w:styleId="a5">
    <w:name w:val="Hyperlink"/>
    <w:rsid w:val="00725AB5"/>
    <w:rPr>
      <w:color w:val="0000FF"/>
      <w:u w:val="single"/>
    </w:rPr>
  </w:style>
  <w:style w:type="paragraph" w:styleId="a6">
    <w:name w:val="Date"/>
    <w:basedOn w:val="a"/>
    <w:next w:val="a"/>
    <w:rsid w:val="00A87920"/>
  </w:style>
  <w:style w:type="paragraph" w:styleId="a7">
    <w:name w:val="Balloon Text"/>
    <w:basedOn w:val="a"/>
    <w:link w:val="a8"/>
    <w:rsid w:val="00464448"/>
    <w:rPr>
      <w:rFonts w:ascii="Arial" w:eastAsia="ＭＳ ゴシック" w:hAnsi="Arial"/>
      <w:sz w:val="18"/>
      <w:szCs w:val="18"/>
    </w:rPr>
  </w:style>
  <w:style w:type="character" w:customStyle="1" w:styleId="a8">
    <w:name w:val="吹き出し (文字)"/>
    <w:link w:val="a7"/>
    <w:rsid w:val="00464448"/>
    <w:rPr>
      <w:rFonts w:ascii="Arial" w:eastAsia="ＭＳ ゴシック" w:hAnsi="Arial" w:cs="Times New Roman"/>
      <w:kern w:val="2"/>
      <w:sz w:val="18"/>
      <w:szCs w:val="18"/>
    </w:rPr>
  </w:style>
  <w:style w:type="paragraph" w:styleId="a9">
    <w:name w:val="List Paragraph"/>
    <w:basedOn w:val="a"/>
    <w:uiPriority w:val="34"/>
    <w:qFormat/>
    <w:rsid w:val="006E237C"/>
    <w:pPr>
      <w:ind w:leftChars="400" w:left="840"/>
    </w:pPr>
    <w:rPr>
      <w:szCs w:val="22"/>
    </w:rPr>
  </w:style>
  <w:style w:type="table" w:styleId="aa">
    <w:name w:val="Table Grid"/>
    <w:basedOn w:val="a1"/>
    <w:uiPriority w:val="59"/>
    <w:rsid w:val="006E237C"/>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3E01"/>
    <w:pPr>
      <w:tabs>
        <w:tab w:val="center" w:pos="4252"/>
        <w:tab w:val="right" w:pos="8504"/>
      </w:tabs>
      <w:snapToGrid w:val="0"/>
    </w:pPr>
  </w:style>
  <w:style w:type="paragraph" w:styleId="a4">
    <w:name w:val="footer"/>
    <w:basedOn w:val="a"/>
    <w:rsid w:val="001E3E01"/>
    <w:pPr>
      <w:tabs>
        <w:tab w:val="center" w:pos="4252"/>
        <w:tab w:val="right" w:pos="8504"/>
      </w:tabs>
      <w:snapToGrid w:val="0"/>
    </w:pPr>
  </w:style>
  <w:style w:type="character" w:styleId="a5">
    <w:name w:val="Hyperlink"/>
    <w:rsid w:val="00725AB5"/>
    <w:rPr>
      <w:color w:val="0000FF"/>
      <w:u w:val="single"/>
    </w:rPr>
  </w:style>
  <w:style w:type="paragraph" w:styleId="a6">
    <w:name w:val="Date"/>
    <w:basedOn w:val="a"/>
    <w:next w:val="a"/>
    <w:rsid w:val="00A87920"/>
  </w:style>
  <w:style w:type="paragraph" w:styleId="a7">
    <w:name w:val="Balloon Text"/>
    <w:basedOn w:val="a"/>
    <w:link w:val="a8"/>
    <w:rsid w:val="00464448"/>
    <w:rPr>
      <w:rFonts w:ascii="Arial" w:eastAsia="ＭＳ ゴシック" w:hAnsi="Arial"/>
      <w:sz w:val="18"/>
      <w:szCs w:val="18"/>
    </w:rPr>
  </w:style>
  <w:style w:type="character" w:customStyle="1" w:styleId="a8">
    <w:name w:val="吹き出し (文字)"/>
    <w:link w:val="a7"/>
    <w:rsid w:val="00464448"/>
    <w:rPr>
      <w:rFonts w:ascii="Arial" w:eastAsia="ＭＳ ゴシック" w:hAnsi="Arial" w:cs="Times New Roman"/>
      <w:kern w:val="2"/>
      <w:sz w:val="18"/>
      <w:szCs w:val="18"/>
    </w:rPr>
  </w:style>
  <w:style w:type="paragraph" w:styleId="a9">
    <w:name w:val="List Paragraph"/>
    <w:basedOn w:val="a"/>
    <w:uiPriority w:val="34"/>
    <w:qFormat/>
    <w:rsid w:val="006E237C"/>
    <w:pPr>
      <w:ind w:leftChars="400" w:left="840"/>
    </w:pPr>
    <w:rPr>
      <w:szCs w:val="22"/>
    </w:rPr>
  </w:style>
  <w:style w:type="table" w:styleId="aa">
    <w:name w:val="Table Grid"/>
    <w:basedOn w:val="a1"/>
    <w:uiPriority w:val="59"/>
    <w:rsid w:val="006E237C"/>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551">
      <w:bodyDiv w:val="1"/>
      <w:marLeft w:val="0"/>
      <w:marRight w:val="0"/>
      <w:marTop w:val="0"/>
      <w:marBottom w:val="0"/>
      <w:divBdr>
        <w:top w:val="none" w:sz="0" w:space="0" w:color="auto"/>
        <w:left w:val="none" w:sz="0" w:space="0" w:color="auto"/>
        <w:bottom w:val="none" w:sz="0" w:space="0" w:color="auto"/>
        <w:right w:val="none" w:sz="0" w:space="0" w:color="auto"/>
      </w:divBdr>
    </w:div>
    <w:div w:id="13920421">
      <w:bodyDiv w:val="1"/>
      <w:marLeft w:val="0"/>
      <w:marRight w:val="0"/>
      <w:marTop w:val="0"/>
      <w:marBottom w:val="0"/>
      <w:divBdr>
        <w:top w:val="none" w:sz="0" w:space="0" w:color="auto"/>
        <w:left w:val="none" w:sz="0" w:space="0" w:color="auto"/>
        <w:bottom w:val="none" w:sz="0" w:space="0" w:color="auto"/>
        <w:right w:val="none" w:sz="0" w:space="0" w:color="auto"/>
      </w:divBdr>
    </w:div>
    <w:div w:id="188033494">
      <w:bodyDiv w:val="1"/>
      <w:marLeft w:val="0"/>
      <w:marRight w:val="0"/>
      <w:marTop w:val="0"/>
      <w:marBottom w:val="0"/>
      <w:divBdr>
        <w:top w:val="none" w:sz="0" w:space="0" w:color="auto"/>
        <w:left w:val="none" w:sz="0" w:space="0" w:color="auto"/>
        <w:bottom w:val="none" w:sz="0" w:space="0" w:color="auto"/>
        <w:right w:val="none" w:sz="0" w:space="0" w:color="auto"/>
      </w:divBdr>
    </w:div>
    <w:div w:id="381557591">
      <w:bodyDiv w:val="1"/>
      <w:marLeft w:val="0"/>
      <w:marRight w:val="0"/>
      <w:marTop w:val="0"/>
      <w:marBottom w:val="0"/>
      <w:divBdr>
        <w:top w:val="none" w:sz="0" w:space="0" w:color="auto"/>
        <w:left w:val="none" w:sz="0" w:space="0" w:color="auto"/>
        <w:bottom w:val="none" w:sz="0" w:space="0" w:color="auto"/>
        <w:right w:val="none" w:sz="0" w:space="0" w:color="auto"/>
      </w:divBdr>
    </w:div>
    <w:div w:id="517736674">
      <w:bodyDiv w:val="1"/>
      <w:marLeft w:val="0"/>
      <w:marRight w:val="0"/>
      <w:marTop w:val="0"/>
      <w:marBottom w:val="0"/>
      <w:divBdr>
        <w:top w:val="none" w:sz="0" w:space="0" w:color="auto"/>
        <w:left w:val="none" w:sz="0" w:space="0" w:color="auto"/>
        <w:bottom w:val="none" w:sz="0" w:space="0" w:color="auto"/>
        <w:right w:val="none" w:sz="0" w:space="0" w:color="auto"/>
      </w:divBdr>
    </w:div>
    <w:div w:id="674383363">
      <w:bodyDiv w:val="1"/>
      <w:marLeft w:val="0"/>
      <w:marRight w:val="0"/>
      <w:marTop w:val="0"/>
      <w:marBottom w:val="0"/>
      <w:divBdr>
        <w:top w:val="none" w:sz="0" w:space="0" w:color="auto"/>
        <w:left w:val="none" w:sz="0" w:space="0" w:color="auto"/>
        <w:bottom w:val="none" w:sz="0" w:space="0" w:color="auto"/>
        <w:right w:val="none" w:sz="0" w:space="0" w:color="auto"/>
      </w:divBdr>
    </w:div>
    <w:div w:id="766852089">
      <w:bodyDiv w:val="1"/>
      <w:marLeft w:val="0"/>
      <w:marRight w:val="0"/>
      <w:marTop w:val="0"/>
      <w:marBottom w:val="0"/>
      <w:divBdr>
        <w:top w:val="none" w:sz="0" w:space="0" w:color="auto"/>
        <w:left w:val="none" w:sz="0" w:space="0" w:color="auto"/>
        <w:bottom w:val="none" w:sz="0" w:space="0" w:color="auto"/>
        <w:right w:val="none" w:sz="0" w:space="0" w:color="auto"/>
      </w:divBdr>
    </w:div>
    <w:div w:id="788813819">
      <w:bodyDiv w:val="1"/>
      <w:marLeft w:val="0"/>
      <w:marRight w:val="0"/>
      <w:marTop w:val="0"/>
      <w:marBottom w:val="0"/>
      <w:divBdr>
        <w:top w:val="none" w:sz="0" w:space="0" w:color="auto"/>
        <w:left w:val="none" w:sz="0" w:space="0" w:color="auto"/>
        <w:bottom w:val="none" w:sz="0" w:space="0" w:color="auto"/>
        <w:right w:val="none" w:sz="0" w:space="0" w:color="auto"/>
      </w:divBdr>
    </w:div>
    <w:div w:id="1017929273">
      <w:bodyDiv w:val="1"/>
      <w:marLeft w:val="0"/>
      <w:marRight w:val="0"/>
      <w:marTop w:val="0"/>
      <w:marBottom w:val="0"/>
      <w:divBdr>
        <w:top w:val="none" w:sz="0" w:space="0" w:color="auto"/>
        <w:left w:val="none" w:sz="0" w:space="0" w:color="auto"/>
        <w:bottom w:val="none" w:sz="0" w:space="0" w:color="auto"/>
        <w:right w:val="none" w:sz="0" w:space="0" w:color="auto"/>
      </w:divBdr>
    </w:div>
    <w:div w:id="1095174002">
      <w:bodyDiv w:val="1"/>
      <w:marLeft w:val="0"/>
      <w:marRight w:val="0"/>
      <w:marTop w:val="0"/>
      <w:marBottom w:val="0"/>
      <w:divBdr>
        <w:top w:val="none" w:sz="0" w:space="0" w:color="auto"/>
        <w:left w:val="none" w:sz="0" w:space="0" w:color="auto"/>
        <w:bottom w:val="none" w:sz="0" w:space="0" w:color="auto"/>
        <w:right w:val="none" w:sz="0" w:space="0" w:color="auto"/>
      </w:divBdr>
    </w:div>
    <w:div w:id="1189024033">
      <w:bodyDiv w:val="1"/>
      <w:marLeft w:val="0"/>
      <w:marRight w:val="0"/>
      <w:marTop w:val="0"/>
      <w:marBottom w:val="0"/>
      <w:divBdr>
        <w:top w:val="none" w:sz="0" w:space="0" w:color="auto"/>
        <w:left w:val="none" w:sz="0" w:space="0" w:color="auto"/>
        <w:bottom w:val="none" w:sz="0" w:space="0" w:color="auto"/>
        <w:right w:val="none" w:sz="0" w:space="0" w:color="auto"/>
      </w:divBdr>
    </w:div>
    <w:div w:id="1420756522">
      <w:bodyDiv w:val="1"/>
      <w:marLeft w:val="0"/>
      <w:marRight w:val="0"/>
      <w:marTop w:val="0"/>
      <w:marBottom w:val="0"/>
      <w:divBdr>
        <w:top w:val="none" w:sz="0" w:space="0" w:color="auto"/>
        <w:left w:val="none" w:sz="0" w:space="0" w:color="auto"/>
        <w:bottom w:val="none" w:sz="0" w:space="0" w:color="auto"/>
        <w:right w:val="none" w:sz="0" w:space="0" w:color="auto"/>
      </w:divBdr>
    </w:div>
    <w:div w:id="156540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gif"/><Relationship Id="rId10" Type="http://schemas.openxmlformats.org/officeDocument/2006/relationships/image" Target="media/image2.wmf"/><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FBCF-82DF-40AA-A453-B3E5CA46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2164</TotalTime>
  <Pages>1</Pages>
  <Words>575</Words>
  <Characters>3278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新しい年度が始まりました</vt:lpstr>
      <vt:lpstr>　　　　　　　　　新しい年度が始まりました</vt:lpstr>
    </vt:vector>
  </TitlesOfParts>
  <Company>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新しい年度が始まりました</dc:title>
  <dc:subject/>
  <dc:creator> </dc:creator>
  <cp:keywords/>
  <dc:description/>
  <cp:lastModifiedBy>owner</cp:lastModifiedBy>
  <cp:revision>100</cp:revision>
  <cp:lastPrinted>2014-05-23T10:26:00Z</cp:lastPrinted>
  <dcterms:created xsi:type="dcterms:W3CDTF">2013-02-21T02:07:00Z</dcterms:created>
  <dcterms:modified xsi:type="dcterms:W3CDTF">2014-05-31T00:20:00Z</dcterms:modified>
</cp:coreProperties>
</file>